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sz w:val="22"/>
          <w:szCs w:val="22"/>
        </w:rPr>
      </w:pPr>
      <w:r w:rsidRPr="00413C5C">
        <w:rPr>
          <w:b/>
          <w:sz w:val="22"/>
          <w:szCs w:val="22"/>
        </w:rPr>
        <w:t>Page 1 of 16</w:t>
      </w:r>
    </w:p>
    <w:p w:rsidR="00413C5C" w:rsidRDefault="00413C5C" w:rsidP="000A4B04">
      <w:pPr>
        <w:pStyle w:val="Header"/>
        <w:tabs>
          <w:tab w:val="clear" w:pos="4320"/>
        </w:tabs>
        <w:jc w:val="right"/>
        <w:rPr>
          <w:sz w:val="20"/>
        </w:rPr>
      </w:pP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Department of Civil </w:t>
      </w:r>
      <w:smartTag w:uri="urn:schemas-microsoft-com:office:smarttags" w:element="PersonName">
        <w:r w:rsidRPr="0031793B">
          <w:rPr>
            <w:szCs w:val="24"/>
          </w:rPr>
          <w:t>Service</w:t>
        </w:r>
      </w:smartTag>
      <w:r w:rsidRPr="0031793B">
        <w:rPr>
          <w:szCs w:val="24"/>
        </w:rPr>
        <w:t xml:space="preserve"> (“DCS”), with principal offices </w:t>
      </w:r>
      <w:r>
        <w:rPr>
          <w:szCs w:val="24"/>
        </w:rPr>
        <w:t xml:space="preserve">in </w:t>
      </w:r>
      <w:smartTag w:uri="urn:schemas-microsoft-com:office:smarttags" w:element="place">
        <w:smartTag w:uri="urn:schemas-microsoft-com:office:smarttags" w:element="City">
          <w:r w:rsidRPr="0031793B">
            <w:rPr>
              <w:szCs w:val="24"/>
            </w:rPr>
            <w:t>Albany</w:t>
          </w:r>
        </w:smartTag>
        <w:r w:rsidRPr="0031793B">
          <w:rPr>
            <w:szCs w:val="24"/>
          </w:rPr>
          <w:t xml:space="preserve">, </w:t>
        </w:r>
        <w:smartTag w:uri="urn:schemas-microsoft-com:office:smarttags" w:element="State">
          <w:r w:rsidRPr="0031793B">
            <w:rPr>
              <w:szCs w:val="24"/>
            </w:rPr>
            <w:t>NY</w:t>
          </w:r>
        </w:smartTag>
        <w:r w:rsidRPr="0031793B">
          <w:rPr>
            <w:szCs w:val="24"/>
          </w:rPr>
          <w:t xml:space="preserve"> </w:t>
        </w:r>
        <w:smartTag w:uri="urn:schemas-microsoft-com:office:smarttags" w:element="PostalCode">
          <w:r w:rsidRPr="0031793B">
            <w:rPr>
              <w:szCs w:val="24"/>
            </w:rPr>
            <w:t>12239</w:t>
          </w:r>
        </w:smartTag>
      </w:smartTag>
      <w:r w:rsidRPr="0031793B">
        <w:rPr>
          <w:szCs w:val="24"/>
        </w:rPr>
        <w:t xml:space="preserve">, and </w:t>
      </w:r>
    </w:p>
    <w:p w:rsidR="00AC7F2F" w:rsidRPr="0031793B" w:rsidRDefault="00AC7F2F">
      <w:pPr>
        <w:pStyle w:val="BodyText"/>
        <w:ind w:right="96"/>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6213DE">
            <w:pPr>
              <w:pStyle w:val="BodyText"/>
              <w:ind w:right="96"/>
              <w:rPr>
                <w:szCs w:val="24"/>
              </w:rPr>
            </w:pPr>
            <w:r>
              <w:rPr>
                <w:szCs w:val="24"/>
              </w:rPr>
              <w:fldChar w:fldCharType="begin">
                <w:ffData>
                  <w:name w:val="Text190"/>
                  <w:enabled/>
                  <w:calcOnExit w:val="0"/>
                  <w:textInput/>
                </w:ffData>
              </w:fldChar>
            </w:r>
            <w:bookmarkStart w:id="0" w:name="Text1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0"/>
          </w:p>
          <w:p w:rsidR="00AC7F2F" w:rsidRPr="0031793B" w:rsidRDefault="00AC7F2F">
            <w:pPr>
              <w:pStyle w:val="BodyText"/>
              <w:ind w:right="96"/>
              <w:rPr>
                <w:szCs w:val="24"/>
              </w:rPr>
            </w:pPr>
          </w:p>
        </w:tc>
      </w:tr>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6213DE">
            <w:pPr>
              <w:pStyle w:val="BodyText"/>
              <w:ind w:right="96"/>
              <w:rPr>
                <w:szCs w:val="24"/>
              </w:rPr>
            </w:pPr>
            <w:r>
              <w:rPr>
                <w:szCs w:val="24"/>
              </w:rPr>
              <w:fldChar w:fldCharType="begin">
                <w:ffData>
                  <w:name w:val="Text191"/>
                  <w:enabled/>
                  <w:calcOnExit w:val="0"/>
                  <w:textInput/>
                </w:ffData>
              </w:fldChar>
            </w:r>
            <w:bookmarkStart w:id="1" w:name="Text1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bottom w:val="single" w:sz="4" w:space="0" w:color="auto"/>
            </w:tcBorders>
          </w:tcPr>
          <w:p w:rsidR="00AC7F2F" w:rsidRPr="0031793B" w:rsidRDefault="00AC7F2F">
            <w:pPr>
              <w:pStyle w:val="BodyText"/>
              <w:ind w:right="96"/>
              <w:rPr>
                <w:szCs w:val="24"/>
              </w:rPr>
            </w:pPr>
            <w:r w:rsidRPr="0031793B">
              <w:rPr>
                <w:szCs w:val="24"/>
              </w:rPr>
              <w:t>with principal offices at</w:t>
            </w: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6213DE">
            <w:pPr>
              <w:pStyle w:val="BodyText"/>
              <w:ind w:right="96"/>
              <w:rPr>
                <w:szCs w:val="24"/>
              </w:rPr>
            </w:pPr>
            <w:r>
              <w:rPr>
                <w:szCs w:val="24"/>
              </w:rPr>
              <w:fldChar w:fldCharType="begin">
                <w:ffData>
                  <w:name w:val="Text192"/>
                  <w:enabled/>
                  <w:calcOnExit w:val="0"/>
                  <w:textInput/>
                </w:ffData>
              </w:fldChar>
            </w:r>
            <w:bookmarkStart w:id="2" w:name="Text19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
          </w:p>
          <w:p w:rsidR="00AC7F2F" w:rsidRPr="0031793B" w:rsidRDefault="00AC7F2F">
            <w:pPr>
              <w:pStyle w:val="BodyText"/>
              <w:ind w:right="96"/>
              <w:rPr>
                <w:szCs w:val="24"/>
              </w:rPr>
            </w:pP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6213DE">
            <w:pPr>
              <w:pStyle w:val="BodyText"/>
              <w:ind w:right="96"/>
              <w:rPr>
                <w:szCs w:val="24"/>
              </w:rPr>
            </w:pPr>
            <w:r>
              <w:rPr>
                <w:szCs w:val="24"/>
              </w:rPr>
              <w:fldChar w:fldCharType="begin">
                <w:ffData>
                  <w:name w:val="Text193"/>
                  <w:enabled/>
                  <w:calcOnExit w:val="0"/>
                  <w:textInput/>
                </w:ffData>
              </w:fldChar>
            </w:r>
            <w:bookmarkStart w:id="3" w:name="Text19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tcBorders>
          </w:tcPr>
          <w:p w:rsidR="00AC7F2F" w:rsidRPr="0031793B" w:rsidRDefault="00AC7F2F">
            <w:pPr>
              <w:pStyle w:val="BodyText"/>
              <w:ind w:right="96"/>
              <w:rPr>
                <w:szCs w:val="24"/>
              </w:rPr>
            </w:pPr>
            <w:r w:rsidRPr="0031793B">
              <w:rPr>
                <w:szCs w:val="24"/>
              </w:rPr>
              <w:t>(</w:t>
            </w:r>
            <w:proofErr w:type="gramStart"/>
            <w:r w:rsidRPr="0031793B">
              <w:rPr>
                <w:szCs w:val="24"/>
              </w:rPr>
              <w:t>hereinafter</w:t>
            </w:r>
            <w:proofErr w:type="gramEnd"/>
            <w:r w:rsidRPr="0031793B">
              <w:rPr>
                <w:szCs w:val="24"/>
              </w:rPr>
              <w:t xml:space="preserve"> “Third Party”), is entered into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This Agreement consists of this signature page and the following attachments incorporated by reference:</w:t>
      </w:r>
    </w:p>
    <w:p w:rsidR="00AC7F2F" w:rsidRPr="0031793B" w:rsidRDefault="00AC7F2F" w:rsidP="000C2317">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0C2317">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0C2317">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0C2317">
      <w:pPr>
        <w:pStyle w:val="BodyText"/>
        <w:numPr>
          <w:ilvl w:val="0"/>
          <w:numId w:val="2"/>
        </w:numPr>
        <w:spacing w:before="150" w:after="30"/>
        <w:ind w:right="101"/>
        <w:rPr>
          <w:szCs w:val="24"/>
        </w:rPr>
      </w:pPr>
      <w:r w:rsidRPr="0031793B">
        <w:rPr>
          <w:szCs w:val="24"/>
        </w:rPr>
        <w:t xml:space="preserve">Attachment 4:  DCS Equipment Loan Agreement </w:t>
      </w:r>
      <w:r w:rsidRPr="0031793B">
        <w:rPr>
          <w:szCs w:val="24"/>
        </w:rPr>
        <w:tab/>
        <w:t xml:space="preserve">(Applicable:  </w:t>
      </w:r>
      <w:r w:rsidR="006213DE" w:rsidRPr="0031793B">
        <w:rPr>
          <w:szCs w:val="24"/>
        </w:rPr>
        <w:fldChar w:fldCharType="begin">
          <w:ffData>
            <w:name w:val="Check13"/>
            <w:enabled/>
            <w:calcOnExit w:val="0"/>
            <w:checkBox>
              <w:sizeAuto/>
              <w:default w:val="0"/>
            </w:checkBox>
          </w:ffData>
        </w:fldChar>
      </w:r>
      <w:bookmarkStart w:id="4" w:name="Check13"/>
      <w:r w:rsidRPr="0031793B">
        <w:rPr>
          <w:szCs w:val="24"/>
        </w:rPr>
        <w:instrText xml:space="preserve"> FORMCHECKBOX </w:instrText>
      </w:r>
      <w:r w:rsidR="006213DE">
        <w:rPr>
          <w:szCs w:val="24"/>
        </w:rPr>
      </w:r>
      <w:r w:rsidR="006213DE">
        <w:rPr>
          <w:szCs w:val="24"/>
        </w:rPr>
        <w:fldChar w:fldCharType="separate"/>
      </w:r>
      <w:r w:rsidR="006213DE" w:rsidRPr="0031793B">
        <w:rPr>
          <w:szCs w:val="24"/>
        </w:rPr>
        <w:fldChar w:fldCharType="end"/>
      </w:r>
      <w:bookmarkEnd w:id="4"/>
      <w:r w:rsidRPr="0031793B">
        <w:rPr>
          <w:szCs w:val="24"/>
        </w:rPr>
        <w:t xml:space="preserve">Yes  </w:t>
      </w:r>
      <w:r w:rsidR="006213DE" w:rsidRPr="0031793B">
        <w:rPr>
          <w:szCs w:val="24"/>
        </w:rPr>
        <w:fldChar w:fldCharType="begin">
          <w:ffData>
            <w:name w:val="Check14"/>
            <w:enabled/>
            <w:calcOnExit w:val="0"/>
            <w:checkBox>
              <w:sizeAuto/>
              <w:default w:val="0"/>
            </w:checkBox>
          </w:ffData>
        </w:fldChar>
      </w:r>
      <w:bookmarkStart w:id="5" w:name="Check14"/>
      <w:r w:rsidRPr="0031793B">
        <w:rPr>
          <w:szCs w:val="24"/>
        </w:rPr>
        <w:instrText xml:space="preserve"> FORMCHECKBOX </w:instrText>
      </w:r>
      <w:r w:rsidR="006213DE">
        <w:rPr>
          <w:szCs w:val="24"/>
        </w:rPr>
      </w:r>
      <w:r w:rsidR="006213DE">
        <w:rPr>
          <w:szCs w:val="24"/>
        </w:rPr>
        <w:fldChar w:fldCharType="separate"/>
      </w:r>
      <w:r w:rsidR="006213DE" w:rsidRPr="0031793B">
        <w:rPr>
          <w:szCs w:val="24"/>
        </w:rPr>
        <w:fldChar w:fldCharType="end"/>
      </w:r>
      <w:bookmarkEnd w:id="5"/>
      <w:r w:rsidRPr="0031793B">
        <w:rPr>
          <w:szCs w:val="24"/>
        </w:rPr>
        <w:t>No )</w:t>
      </w:r>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Style w:val="TableGrid"/>
        <w:tblW w:w="0" w:type="auto"/>
        <w:tblLook w:val="01E0"/>
      </w:tblPr>
      <w:tblGrid>
        <w:gridCol w:w="5076"/>
        <w:gridCol w:w="5076"/>
      </w:tblGrid>
      <w:tr w:rsidR="00AC7F2F" w:rsidRPr="0031793B">
        <w:tc>
          <w:tcPr>
            <w:tcW w:w="5076" w:type="dxa"/>
          </w:tcPr>
          <w:p w:rsidR="00AC7F2F" w:rsidRPr="0031793B" w:rsidRDefault="00AC7F2F">
            <w:pPr>
              <w:ind w:right="96"/>
              <w:rPr>
                <w:i/>
                <w:szCs w:val="24"/>
              </w:rPr>
            </w:pPr>
            <w:r w:rsidRPr="0031793B">
              <w:rPr>
                <w:i/>
                <w:szCs w:val="24"/>
              </w:rPr>
              <w:t xml:space="preserve">Third Party </w:t>
            </w:r>
            <w:r>
              <w:rPr>
                <w:i/>
                <w:szCs w:val="24"/>
              </w:rPr>
              <w:t>Name:</w:t>
            </w:r>
          </w:p>
          <w:p w:rsidR="00AC7F2F" w:rsidRPr="0031793B" w:rsidRDefault="006213DE">
            <w:pPr>
              <w:ind w:right="96"/>
              <w:rPr>
                <w:szCs w:val="24"/>
              </w:rPr>
            </w:pPr>
            <w:r w:rsidRPr="0031793B">
              <w:rPr>
                <w:szCs w:val="24"/>
              </w:rPr>
              <w:fldChar w:fldCharType="begin">
                <w:ffData>
                  <w:name w:val="Text101"/>
                  <w:enabled/>
                  <w:calcOnExit w:val="0"/>
                  <w:textInput/>
                </w:ffData>
              </w:fldChar>
            </w:r>
            <w:bookmarkStart w:id="6" w:name="Text101"/>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6"/>
          </w:p>
        </w:tc>
        <w:tc>
          <w:tcPr>
            <w:tcW w:w="5076" w:type="dxa"/>
          </w:tcPr>
          <w:p w:rsidR="00AC7F2F" w:rsidRPr="0031793B" w:rsidRDefault="00AC7F2F">
            <w:pPr>
              <w:ind w:right="96"/>
              <w:rPr>
                <w:i/>
                <w:szCs w:val="24"/>
              </w:rPr>
            </w:pPr>
            <w:r w:rsidRPr="0031793B">
              <w:rPr>
                <w:i/>
                <w:szCs w:val="24"/>
              </w:rPr>
              <w:t>NYS Department of Civil Service (DCS)</w:t>
            </w:r>
          </w:p>
        </w:tc>
      </w:tr>
      <w:tr w:rsidR="00AC7F2F" w:rsidRPr="0031793B">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r>
      <w:tr w:rsidR="00AC7F2F" w:rsidRPr="0031793B">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6213DE">
            <w:pPr>
              <w:ind w:right="96"/>
              <w:rPr>
                <w:szCs w:val="24"/>
              </w:rPr>
            </w:pPr>
            <w:r w:rsidRPr="0031793B">
              <w:rPr>
                <w:szCs w:val="24"/>
              </w:rPr>
              <w:fldChar w:fldCharType="begin">
                <w:ffData>
                  <w:name w:val="Text102"/>
                  <w:enabled/>
                  <w:calcOnExit w:val="0"/>
                  <w:textInput/>
                </w:ffData>
              </w:fldChar>
            </w:r>
            <w:bookmarkStart w:id="7" w:name="Text102"/>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7"/>
          </w:p>
        </w:tc>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6213DE">
            <w:pPr>
              <w:ind w:right="96"/>
              <w:rPr>
                <w:szCs w:val="24"/>
              </w:rPr>
            </w:pPr>
            <w:r w:rsidRPr="0031793B">
              <w:rPr>
                <w:szCs w:val="24"/>
              </w:rPr>
              <w:fldChar w:fldCharType="begin">
                <w:ffData>
                  <w:name w:val="Text103"/>
                  <w:enabled/>
                  <w:calcOnExit w:val="0"/>
                  <w:textInput/>
                </w:ffData>
              </w:fldChar>
            </w:r>
            <w:bookmarkStart w:id="8" w:name="Text103"/>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8"/>
          </w:p>
        </w:tc>
      </w:tr>
      <w:tr w:rsidR="00AC7F2F" w:rsidRPr="0031793B">
        <w:tc>
          <w:tcPr>
            <w:tcW w:w="5076" w:type="dxa"/>
          </w:tcPr>
          <w:p w:rsidR="00AC7F2F" w:rsidRPr="0031793B" w:rsidRDefault="00AC7F2F">
            <w:pPr>
              <w:ind w:right="96"/>
              <w:rPr>
                <w:szCs w:val="24"/>
              </w:rPr>
            </w:pPr>
            <w:r w:rsidRPr="0031793B">
              <w:rPr>
                <w:szCs w:val="24"/>
              </w:rPr>
              <w:t>Date</w:t>
            </w:r>
          </w:p>
          <w:p w:rsidR="00AC7F2F" w:rsidRPr="0031793B" w:rsidRDefault="006213DE">
            <w:pPr>
              <w:ind w:right="96"/>
              <w:rPr>
                <w:szCs w:val="24"/>
              </w:rPr>
            </w:pPr>
            <w:r w:rsidRPr="0031793B">
              <w:rPr>
                <w:szCs w:val="24"/>
              </w:rPr>
              <w:fldChar w:fldCharType="begin">
                <w:ffData>
                  <w:name w:val="Text105"/>
                  <w:enabled/>
                  <w:calcOnExit w:val="0"/>
                  <w:textInput/>
                </w:ffData>
              </w:fldChar>
            </w:r>
            <w:bookmarkStart w:id="9" w:name="Text105"/>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9"/>
            <w:r w:rsidR="00AC7F2F" w:rsidRPr="0031793B">
              <w:rPr>
                <w:szCs w:val="24"/>
              </w:rPr>
              <w:tab/>
            </w:r>
          </w:p>
        </w:tc>
        <w:tc>
          <w:tcPr>
            <w:tcW w:w="5076" w:type="dxa"/>
          </w:tcPr>
          <w:p w:rsidR="00AC7F2F" w:rsidRPr="0031793B" w:rsidRDefault="00AC7F2F">
            <w:pPr>
              <w:ind w:right="96"/>
              <w:rPr>
                <w:szCs w:val="24"/>
              </w:rPr>
            </w:pPr>
            <w:r w:rsidRPr="0031793B">
              <w:rPr>
                <w:szCs w:val="24"/>
              </w:rPr>
              <w:t>Date</w:t>
            </w:r>
            <w:r w:rsidRPr="0031793B">
              <w:rPr>
                <w:szCs w:val="24"/>
              </w:rPr>
              <w:tab/>
            </w:r>
          </w:p>
          <w:p w:rsidR="00AC7F2F" w:rsidRPr="0031793B" w:rsidRDefault="006213DE">
            <w:pPr>
              <w:ind w:right="96"/>
              <w:rPr>
                <w:szCs w:val="24"/>
              </w:rPr>
            </w:pPr>
            <w:r w:rsidRPr="0031793B">
              <w:rPr>
                <w:szCs w:val="24"/>
              </w:rPr>
              <w:fldChar w:fldCharType="begin">
                <w:ffData>
                  <w:name w:val="Text104"/>
                  <w:enabled/>
                  <w:calcOnExit w:val="0"/>
                  <w:textInput/>
                </w:ffData>
              </w:fldChar>
            </w:r>
            <w:bookmarkStart w:id="10" w:name="Text104"/>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10"/>
          </w:p>
        </w:tc>
      </w:tr>
    </w:tbl>
    <w:p w:rsidR="00AC7F2F" w:rsidRDefault="00AC7F2F">
      <w:pPr>
        <w:rPr>
          <w:smallCaps/>
          <w:szCs w:val="24"/>
        </w:rPr>
        <w:sectPr w:rsidR="00AC7F2F" w:rsidSect="00D97AB6">
          <w:headerReference w:type="default" r:id="rId8"/>
          <w:footerReference w:type="first" r:id="rId9"/>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0C2317">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Third Party may only use the connection and the information obtained from DCS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0C2317">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Third Party may only use the data obtained for purposes outlined by the Third Party Connection and Data Exchange Request Requirements Document (Attachment 2) and the contract or Memoranda of Understanding, if any, that exists between DCS and Third Party for the provision of goods or services or governing conduct between DCS and Third Party with respect to the access to and use of DCS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Data exchange may be conducted only by methods and/or services outlined by the Third Party Connection and Data Exchange Request Requirements Document (Attachment 2). Third Party should expect that access to information and services may be limited, as determined or required by DCS.</w:t>
      </w:r>
    </w:p>
    <w:p w:rsidR="00AC7F2F" w:rsidRPr="009328B7" w:rsidRDefault="00AC7F2F">
      <w:pPr>
        <w:rPr>
          <w:sz w:val="22"/>
          <w:szCs w:val="22"/>
        </w:rPr>
      </w:pPr>
    </w:p>
    <w:p w:rsidR="00AC7F2F" w:rsidRPr="009328B7" w:rsidRDefault="00AC7F2F" w:rsidP="000C2317">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DCS (“Third Party Users”) to access the Network Connection or any DCS-owned equipment. Third Party shall be solely responsible for ensuring that Third Party Users are not security risks, and upon DCS’ request, Third Party will provide DCS with any information reasonably necessary for DCS to evaluate security issues relating to any Third Party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Third Party will promptly notify DCS whenever any Third Party User leaves Third Party’s employ or no longer requires access to the connection or DCS-owned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Each Party will be solely responsible for the selection, implementation, and maintenance of security procedures and policies that are sufficient to ensure that (a) such party’s use of the connection (and Third Party’s use of DCS-owned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The preferred connectivity method is via the Internet to a DCS-approved or DCS-provided Virtual Private Network (VPN) device. If the device is DCS-provided, DCS will loan the Third Party, in accordance with the DCS Equipment Loan Agreement, the required client software for establishing VPN connections with DCS. Normal DCS perimeter security measures will control access to the internal network.</w:t>
      </w:r>
    </w:p>
    <w:p w:rsidR="00AC7F2F" w:rsidRPr="009328B7" w:rsidRDefault="00AC7F2F">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3 of 16</w:t>
      </w:r>
    </w:p>
    <w:p w:rsidR="00AC7F2F" w:rsidRDefault="00AC7F2F">
      <w:pPr>
        <w:rPr>
          <w:sz w:val="22"/>
          <w:szCs w:val="22"/>
        </w:rPr>
      </w:pPr>
    </w:p>
    <w:p w:rsidR="00AC7F2F" w:rsidRPr="009328B7" w:rsidRDefault="00AC7F2F" w:rsidP="000C2317">
      <w:pPr>
        <w:numPr>
          <w:ilvl w:val="1"/>
          <w:numId w:val="7"/>
        </w:numPr>
        <w:rPr>
          <w:sz w:val="22"/>
          <w:szCs w:val="22"/>
        </w:rPr>
      </w:pPr>
      <w:r w:rsidRPr="009328B7">
        <w:rPr>
          <w:rFonts w:eastAsia="Arial"/>
          <w:sz w:val="22"/>
          <w:szCs w:val="22"/>
        </w:rPr>
        <w:t>Remote Access - Using the DCS-provided remote access software, Third Party will connect via an Internet browser. The account may be disabled until usage is required and controls are placed and managed by DCS.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Third Party Connections will be audited. All remote access user accounts for Third Parties will be given an expiration time. Renewals must be requested by Third Party and approved by the Department Sponsor.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 xml:space="preserve">Software versions on all Third Party computers that connect to the DCS network must be versions that are currently supported by the software manufacturer, and all available security updates and hot fixes for that software must be applied in a timely fashion. Software and firmware for all Third </w:t>
      </w:r>
      <w:proofErr w:type="gramStart"/>
      <w:r w:rsidRPr="009328B7">
        <w:rPr>
          <w:sz w:val="22"/>
          <w:szCs w:val="22"/>
        </w:rPr>
        <w:t>Party</w:t>
      </w:r>
      <w:proofErr w:type="gramEnd"/>
      <w:r w:rsidRPr="009328B7">
        <w:rPr>
          <w:sz w:val="22"/>
          <w:szCs w:val="22"/>
        </w:rPr>
        <w:t xml:space="preserve"> networking equipment that is part of the connection to the DCS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Anti-virus software and firewalls must be installed and enabled at all times on DCS-owned computers and on Third Party computers that connect to the DCS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In no case may a Third Party Connection to DCS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0C2317">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Third Party shall notify DCS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0C2317">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6213DE" w:rsidRPr="009328B7">
              <w:rPr>
                <w:sz w:val="22"/>
                <w:szCs w:val="22"/>
              </w:rPr>
              <w:fldChar w:fldCharType="begin">
                <w:ffData>
                  <w:name w:val="Text98"/>
                  <w:enabled/>
                  <w:calcOnExit w:val="0"/>
                  <w:textInput/>
                </w:ffData>
              </w:fldChar>
            </w:r>
            <w:bookmarkStart w:id="11" w:name="Text98"/>
            <w:r w:rsidRPr="009328B7">
              <w:rPr>
                <w:sz w:val="22"/>
                <w:szCs w:val="22"/>
              </w:rPr>
              <w:instrText xml:space="preserve"> FORMTEXT </w:instrText>
            </w:r>
            <w:r w:rsidR="006213DE" w:rsidRPr="009328B7">
              <w:rPr>
                <w:sz w:val="22"/>
                <w:szCs w:val="22"/>
              </w:rPr>
            </w:r>
            <w:r w:rsidR="006213DE"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6213DE" w:rsidRPr="009328B7">
              <w:rPr>
                <w:sz w:val="22"/>
                <w:szCs w:val="22"/>
              </w:rPr>
              <w:fldChar w:fldCharType="end"/>
            </w:r>
            <w:bookmarkEnd w:id="11"/>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NYS Department of Civil Service</w:t>
            </w:r>
          </w:p>
          <w:p w:rsidR="00AC7F2F" w:rsidRPr="009328B7" w:rsidRDefault="00AC7F2F">
            <w:pPr>
              <w:overflowPunct w:val="0"/>
              <w:autoSpaceDE w:val="0"/>
              <w:autoSpaceDN w:val="0"/>
              <w:adjustRightInd w:val="0"/>
              <w:rPr>
                <w:sz w:val="22"/>
                <w:szCs w:val="22"/>
              </w:rPr>
            </w:pPr>
            <w:smartTag w:uri="urn:schemas-microsoft-com:office:smarttags" w:element="place">
              <w:smartTag w:uri="urn:schemas-microsoft-com:office:smarttags" w:element="City">
                <w:r w:rsidRPr="009328B7">
                  <w:rPr>
                    <w:sz w:val="22"/>
                    <w:szCs w:val="22"/>
                  </w:rPr>
                  <w:t>Albany</w:t>
                </w:r>
              </w:smartTag>
              <w:r w:rsidRPr="009328B7">
                <w:rPr>
                  <w:sz w:val="22"/>
                  <w:szCs w:val="22"/>
                </w:rPr>
                <w:t xml:space="preserve">, </w:t>
              </w:r>
              <w:smartTag w:uri="urn:schemas-microsoft-com:office:smarttags" w:element="State">
                <w:r w:rsidRPr="009328B7">
                  <w:rPr>
                    <w:sz w:val="22"/>
                    <w:szCs w:val="22"/>
                  </w:rPr>
                  <w:t>New York</w:t>
                </w:r>
              </w:smartTag>
              <w:r w:rsidRPr="009328B7">
                <w:rPr>
                  <w:sz w:val="22"/>
                  <w:szCs w:val="22"/>
                </w:rPr>
                <w:t xml:space="preserve">  </w:t>
              </w:r>
              <w:smartTag w:uri="urn:schemas-microsoft-com:office:smarttags" w:element="PostalCode">
                <w:r w:rsidRPr="009328B7">
                  <w:rPr>
                    <w:sz w:val="22"/>
                    <w:szCs w:val="22"/>
                  </w:rPr>
                  <w:t>12239</w:t>
                </w:r>
              </w:smartTag>
            </w:smartTag>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6213DE" w:rsidRPr="009328B7">
              <w:rPr>
                <w:sz w:val="22"/>
                <w:szCs w:val="22"/>
              </w:rPr>
              <w:fldChar w:fldCharType="begin">
                <w:ffData>
                  <w:name w:val="Text54"/>
                  <w:enabled/>
                  <w:calcOnExit w:val="0"/>
                  <w:textInput/>
                </w:ffData>
              </w:fldChar>
            </w:r>
            <w:bookmarkStart w:id="12" w:name="Text54"/>
            <w:r w:rsidRPr="009328B7">
              <w:rPr>
                <w:sz w:val="22"/>
                <w:szCs w:val="22"/>
              </w:rPr>
              <w:instrText xml:space="preserve"> FORMTEXT </w:instrText>
            </w:r>
            <w:r w:rsidR="006213DE" w:rsidRPr="009328B7">
              <w:rPr>
                <w:sz w:val="22"/>
                <w:szCs w:val="22"/>
              </w:rPr>
            </w:r>
            <w:r w:rsidR="006213DE"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6213DE"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6213DE" w:rsidRPr="009328B7">
              <w:rPr>
                <w:sz w:val="22"/>
                <w:szCs w:val="22"/>
              </w:rPr>
              <w:fldChar w:fldCharType="begin">
                <w:ffData>
                  <w:name w:val="Text55"/>
                  <w:enabled/>
                  <w:calcOnExit w:val="0"/>
                  <w:textInput/>
                </w:ffData>
              </w:fldChar>
            </w:r>
            <w:bookmarkStart w:id="13" w:name="Text55"/>
            <w:r w:rsidRPr="009328B7">
              <w:rPr>
                <w:sz w:val="22"/>
                <w:szCs w:val="22"/>
              </w:rPr>
              <w:instrText xml:space="preserve"> FORMTEXT </w:instrText>
            </w:r>
            <w:r w:rsidR="006213DE" w:rsidRPr="009328B7">
              <w:rPr>
                <w:sz w:val="22"/>
                <w:szCs w:val="22"/>
              </w:rPr>
            </w:r>
            <w:r w:rsidR="006213DE"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6213DE"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6213DE" w:rsidRPr="009328B7">
              <w:rPr>
                <w:sz w:val="22"/>
                <w:szCs w:val="22"/>
              </w:rPr>
              <w:fldChar w:fldCharType="begin">
                <w:ffData>
                  <w:name w:val="Text56"/>
                  <w:enabled/>
                  <w:calcOnExit w:val="0"/>
                  <w:textInput/>
                </w:ffData>
              </w:fldChar>
            </w:r>
            <w:bookmarkStart w:id="14" w:name="Text56"/>
            <w:r w:rsidRPr="009328B7">
              <w:rPr>
                <w:sz w:val="22"/>
                <w:szCs w:val="22"/>
              </w:rPr>
              <w:instrText xml:space="preserve"> FORMTEXT </w:instrText>
            </w:r>
            <w:r w:rsidR="006213DE" w:rsidRPr="009328B7">
              <w:rPr>
                <w:sz w:val="22"/>
                <w:szCs w:val="22"/>
              </w:rPr>
            </w:r>
            <w:r w:rsidR="006213DE"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6213DE" w:rsidRPr="009328B7">
              <w:rPr>
                <w:sz w:val="22"/>
                <w:szCs w:val="22"/>
              </w:rPr>
              <w:fldChar w:fldCharType="end"/>
            </w:r>
            <w:bookmarkEnd w:id="14"/>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4 of 16</w:t>
      </w:r>
    </w:p>
    <w:p w:rsidR="00AC7F2F" w:rsidRPr="009328B7" w:rsidRDefault="00AC7F2F">
      <w:pPr>
        <w:rPr>
          <w:sz w:val="22"/>
          <w:szCs w:val="22"/>
        </w:rPr>
      </w:pPr>
    </w:p>
    <w:p w:rsidR="00AC7F2F" w:rsidRPr="006373D6" w:rsidRDefault="00AC7F2F" w:rsidP="000C2317">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If Third Party maintains "identifying personal information" on behalf of the Department and such information is compromised, Third Party shall notify the Department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the Department requests Third Party to do so, Third Party shall notify the persons whose identifying information was compromised.  Such notification shall be communicated via postal service or email, as directed by the Department, and shall otherwise be executed in accordance with the Department's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0C2317">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0C2317">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Third Party must implement administrative, physical, and technical safeguards that reasonably and appropriately protect the confidentiality, integrity, and availability of the sensitive information that it creates, receives, maintains, or transmits on behalf of DCS.</w:t>
      </w:r>
    </w:p>
    <w:p w:rsidR="00AC7F2F" w:rsidRPr="009328B7" w:rsidRDefault="00AC7F2F">
      <w:pPr>
        <w:spacing w:before="240"/>
        <w:ind w:firstLine="720"/>
        <w:rPr>
          <w:sz w:val="22"/>
          <w:szCs w:val="22"/>
        </w:rPr>
      </w:pPr>
      <w:r w:rsidRPr="009328B7">
        <w:rPr>
          <w:sz w:val="22"/>
          <w:szCs w:val="22"/>
        </w:rPr>
        <w:t>7.3</w:t>
      </w:r>
      <w:r w:rsidRPr="009328B7">
        <w:rPr>
          <w:sz w:val="22"/>
          <w:szCs w:val="22"/>
        </w:rPr>
        <w:tab/>
        <w:t>Unencrypted DCS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w:t>
      </w:r>
      <w:proofErr w:type="gramStart"/>
      <w:r w:rsidRPr="009328B7">
        <w:rPr>
          <w:sz w:val="22"/>
          <w:szCs w:val="22"/>
        </w:rPr>
        <w:t>information</w:t>
      </w:r>
      <w:proofErr w:type="gramEnd"/>
      <w:r w:rsidRPr="009328B7">
        <w:rPr>
          <w:sz w:val="22"/>
          <w:szCs w:val="22"/>
        </w:rPr>
        <w:t xml:space="preserve"> agrees to implement reasonable and appropriate safeguards to protect it and report to the DCS Help Desk 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Third Party must require that each Third Party User executes a Third Party Acceptable Use Policy and Agreement (Attachment 3). Third Party must ensure that DCS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DCS control may be monitored by the appropriate DCS support group and/or the DCS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Pr="00B94442">
        <w:rPr>
          <w:b/>
          <w:i/>
          <w:sz w:val="22"/>
          <w:szCs w:val="22"/>
        </w:rPr>
        <w:t>DCS-owned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t xml:space="preserve">DCS may, in DCS’ sole discretion, loan to Third Party certain equipment and/or software for use on Third Party premises (the DCS-owned Equipment) under the terms of the DCS Equipment Loan Agreement set forth in Attachment 4. DCS-owned equipment will only be configured for </w:t>
      </w:r>
      <w:smartTag w:uri="urn:schemas-microsoft-com:office:smarttags" w:element="PersonName">
        <w:r w:rsidRPr="009328B7">
          <w:rPr>
            <w:sz w:val="22"/>
            <w:szCs w:val="22"/>
          </w:rPr>
          <w:t>TC</w:t>
        </w:r>
      </w:smartTag>
      <w:r w:rsidRPr="009328B7">
        <w:rPr>
          <w:sz w:val="22"/>
          <w:szCs w:val="22"/>
        </w:rPr>
        <w:t>P/IP, and will be used solely by Third Party on Third Party’s premises or other locations authorized by DCS for the purposes set forth in this Agreement. DCS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DCS-owned equipment only after notification and approval in writing by authorized DCS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Third Party will not change or delete any passwords set on DCS-owned equipment without prior approval by authorized DCS personnel. Promptly upon any such change, Third Party shall provide DCS with such changed password.</w:t>
      </w:r>
    </w:p>
    <w:p w:rsidR="00AC7F2F" w:rsidRPr="009328B7" w:rsidRDefault="00AC7F2F">
      <w:pPr>
        <w:rPr>
          <w:sz w:val="22"/>
          <w:szCs w:val="22"/>
        </w:rPr>
      </w:pPr>
    </w:p>
    <w:p w:rsidR="00AC7F2F" w:rsidRPr="00B94442" w:rsidRDefault="00AC7F2F" w:rsidP="000C2317">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DCS data to DCS within a timeframe specified by DCS for that purpose, and further shall certify in writing to DCS that all other DCS data in whatever form has been destroyed. Additionally, any DCS-owned equipment and/or software shall be promptly returned to DCS at Third Party’s expense.  </w:t>
      </w:r>
    </w:p>
    <w:p w:rsidR="00AC7F2F" w:rsidRPr="009328B7" w:rsidRDefault="00AC7F2F">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AC7F2F" w:rsidRPr="009328B7" w:rsidRDefault="00AC7F2F">
      <w:pPr>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0A4B04" w:rsidRPr="00C83F70" w:rsidRDefault="000A4B04" w:rsidP="000A4B04">
      <w:pPr>
        <w:ind w:left="720" w:hanging="720"/>
        <w:rPr>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6 of 16</w:t>
      </w:r>
    </w:p>
    <w:p w:rsidR="000A4B04" w:rsidRPr="00C83F70" w:rsidRDefault="000A4B04" w:rsidP="000A4B04">
      <w:pPr>
        <w:ind w:left="720" w:hanging="720"/>
        <w:rPr>
          <w:szCs w:val="22"/>
        </w:rPr>
      </w:pPr>
    </w:p>
    <w:p w:rsidR="00AC7F2F" w:rsidRDefault="00AC7F2F" w:rsidP="000C2317">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Third Party may not assign this Agreement, in whole or in part, without the prior written consent from DCS.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If this Agreement is entered into as a consequence of Third Party’s provision of goods or services to DCS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10"/>
          <w:pgSz w:w="12240" w:h="15840" w:code="1"/>
          <w:pgMar w:top="1152" w:right="1152" w:bottom="288" w:left="1152" w:header="720" w:footer="288" w:gutter="0"/>
          <w:cols w:space="720"/>
          <w:docGrid w:linePitch="360"/>
        </w:sectPr>
      </w:pPr>
    </w:p>
    <w:p w:rsidR="00413C5C" w:rsidRDefault="00413C5C" w:rsidP="000A4B04">
      <w:pPr>
        <w:pStyle w:val="Header"/>
        <w:tabs>
          <w:tab w:val="clear" w:pos="4320"/>
          <w:tab w:val="clear" w:pos="8640"/>
          <w:tab w:val="right" w:pos="9900"/>
        </w:tabs>
        <w:jc w:val="right"/>
        <w:rPr>
          <w:b/>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7 of 16</w:t>
      </w:r>
    </w:p>
    <w:p w:rsidR="00413C5C" w:rsidRDefault="00413C5C" w:rsidP="000A4B04">
      <w:pPr>
        <w:pStyle w:val="Header"/>
        <w:tabs>
          <w:tab w:val="clear" w:pos="4320"/>
        </w:tabs>
        <w:jc w:val="right"/>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Pr>
          <w:szCs w:val="24"/>
        </w:rPr>
        <w:t xml:space="preserve">DCS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This document should be completed by the DCS person or group requesting the Third Party connection and/or data exchange</w:t>
      </w:r>
      <w:r>
        <w:rPr>
          <w:szCs w:val="24"/>
        </w:rPr>
        <w:t xml:space="preserve">.  </w:t>
      </w:r>
      <w:r w:rsidRPr="00E50DC8">
        <w:rPr>
          <w:szCs w:val="24"/>
        </w:rPr>
        <w:t xml:space="preserve">The DCS Department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Pr="00E50DC8">
        <w:rPr>
          <w:szCs w:val="24"/>
        </w:rPr>
        <w:t xml:space="preserve">DCS </w:t>
      </w:r>
      <w:r>
        <w:rPr>
          <w:szCs w:val="24"/>
        </w:rPr>
        <w:t xml:space="preserve">Divisions </w:t>
      </w:r>
      <w:r w:rsidRPr="00E50DC8">
        <w:rPr>
          <w:szCs w:val="24"/>
        </w:rPr>
        <w:t>are encouraged to work with their IRM Liaison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AC7F2F" w:rsidP="000C2317">
      <w:pPr>
        <w:numPr>
          <w:ilvl w:val="0"/>
          <w:numId w:val="4"/>
        </w:numPr>
        <w:outlineLvl w:val="0"/>
        <w:rPr>
          <w:b/>
          <w:szCs w:val="24"/>
        </w:rPr>
      </w:pPr>
      <w:r w:rsidRPr="00E50DC8">
        <w:rPr>
          <w:b/>
          <w:szCs w:val="24"/>
        </w:rPr>
        <w:t xml:space="preserve">DCS Sponsor </w:t>
      </w:r>
      <w:r w:rsidRPr="00BD2221">
        <w:rPr>
          <w:i/>
          <w:szCs w:val="24"/>
        </w:rPr>
        <w:t>(Division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6"/>
        <w:gridCol w:w="5076"/>
      </w:tblGrid>
      <w:tr w:rsidR="00AC7F2F">
        <w:tc>
          <w:tcPr>
            <w:tcW w:w="5076" w:type="dxa"/>
          </w:tcPr>
          <w:p w:rsidR="00AC7F2F" w:rsidRDefault="00AC7F2F">
            <w:pPr>
              <w:outlineLvl w:val="0"/>
              <w:rPr>
                <w:szCs w:val="24"/>
              </w:rPr>
            </w:pPr>
            <w:r w:rsidRPr="00E50DC8">
              <w:rPr>
                <w:szCs w:val="24"/>
              </w:rPr>
              <w:t>Name:</w:t>
            </w:r>
          </w:p>
          <w:p w:rsidR="00AC7F2F" w:rsidRPr="00BD2221" w:rsidRDefault="009660AA">
            <w:pPr>
              <w:outlineLvl w:val="0"/>
              <w:rPr>
                <w:szCs w:val="24"/>
              </w:rPr>
            </w:pPr>
            <w:r>
              <w:rPr>
                <w:szCs w:val="24"/>
              </w:rPr>
              <w:t xml:space="preserve">Robert W. </w:t>
            </w:r>
            <w:proofErr w:type="spellStart"/>
            <w:r>
              <w:rPr>
                <w:szCs w:val="24"/>
              </w:rPr>
              <w:t>DuBois</w:t>
            </w:r>
            <w:proofErr w:type="spellEnd"/>
          </w:p>
        </w:tc>
        <w:tc>
          <w:tcPr>
            <w:tcW w:w="5076" w:type="dxa"/>
          </w:tcPr>
          <w:p w:rsidR="00AC7F2F" w:rsidRDefault="00AC7F2F">
            <w:pPr>
              <w:outlineLvl w:val="0"/>
              <w:rPr>
                <w:szCs w:val="24"/>
              </w:rPr>
            </w:pPr>
            <w:r w:rsidRPr="00E50DC8">
              <w:rPr>
                <w:szCs w:val="24"/>
              </w:rPr>
              <w:t>Division:</w:t>
            </w:r>
            <w:r>
              <w:rPr>
                <w:szCs w:val="24"/>
              </w:rPr>
              <w:t xml:space="preserve"> </w:t>
            </w:r>
          </w:p>
          <w:p w:rsidR="00AC7F2F" w:rsidRDefault="009660AA">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r>
              <w:rPr>
                <w:szCs w:val="24"/>
              </w:rPr>
              <w:t xml:space="preserve"> </w:t>
            </w:r>
          </w:p>
          <w:p w:rsidR="007824C3" w:rsidRDefault="007824C3">
            <w:pPr>
              <w:outlineLvl w:val="0"/>
              <w:rPr>
                <w:szCs w:val="24"/>
              </w:rPr>
            </w:pPr>
            <w:r>
              <w:rPr>
                <w:szCs w:val="24"/>
              </w:rPr>
              <w:t>NYS Department of Civil Service</w:t>
            </w:r>
          </w:p>
          <w:p w:rsidR="00AC7F2F" w:rsidRDefault="009660AA"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9660AA">
            <w:pPr>
              <w:outlineLvl w:val="0"/>
              <w:rPr>
                <w:b/>
                <w:szCs w:val="24"/>
              </w:rPr>
            </w:pPr>
            <w:r>
              <w:rPr>
                <w:szCs w:val="24"/>
              </w:rPr>
              <w:t>518-473-1977</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r>
              <w:rPr>
                <w:szCs w:val="24"/>
              </w:rPr>
              <w:t xml:space="preserve"> </w:t>
            </w:r>
          </w:p>
          <w:p w:rsidR="00AC7F2F" w:rsidRDefault="009660AA">
            <w:pPr>
              <w:outlineLvl w:val="0"/>
              <w:rPr>
                <w:b/>
                <w:szCs w:val="24"/>
              </w:rPr>
            </w:pPr>
            <w:r>
              <w:rPr>
                <w:szCs w:val="24"/>
              </w:rPr>
              <w:t>Robert.DuBois@cs.state.ny.us</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Pr="00BD2221" w:rsidRDefault="00AC7F2F">
            <w:pPr>
              <w:spacing w:after="80"/>
              <w:rPr>
                <w:i/>
                <w:szCs w:val="24"/>
              </w:rPr>
            </w:pPr>
            <w:r w:rsidRPr="00E8760A">
              <w:rPr>
                <w:i/>
                <w:szCs w:val="24"/>
              </w:rPr>
              <w:t>Back-up Point of Contact:  (Data Custodian)</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7824C3">
            <w:pPr>
              <w:outlineLvl w:val="0"/>
              <w:rPr>
                <w:b/>
                <w:szCs w:val="24"/>
              </w:rPr>
            </w:pPr>
            <w:r>
              <w:rPr>
                <w:szCs w:val="24"/>
              </w:rPr>
              <w:t>Barbara Vaughn</w:t>
            </w:r>
          </w:p>
        </w:tc>
        <w:tc>
          <w:tcPr>
            <w:tcW w:w="5076" w:type="dxa"/>
          </w:tcPr>
          <w:p w:rsidR="00AC7F2F" w:rsidRDefault="00AC7F2F">
            <w:pPr>
              <w:outlineLvl w:val="0"/>
              <w:rPr>
                <w:szCs w:val="24"/>
              </w:rPr>
            </w:pPr>
            <w:r w:rsidRPr="00E50DC8">
              <w:rPr>
                <w:szCs w:val="24"/>
              </w:rPr>
              <w:t>Division:</w:t>
            </w:r>
          </w:p>
          <w:p w:rsidR="00AC7F2F" w:rsidRDefault="007824C3">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p>
          <w:p w:rsidR="007824C3" w:rsidRDefault="007824C3" w:rsidP="007824C3">
            <w:pPr>
              <w:outlineLvl w:val="0"/>
              <w:rPr>
                <w:szCs w:val="24"/>
              </w:rPr>
            </w:pPr>
            <w:r>
              <w:rPr>
                <w:szCs w:val="24"/>
              </w:rPr>
              <w:t>NYS Department of Civil Service</w:t>
            </w:r>
          </w:p>
          <w:p w:rsidR="00AC7F2F" w:rsidRDefault="007824C3"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7824C3">
            <w:pPr>
              <w:outlineLvl w:val="0"/>
              <w:rPr>
                <w:b/>
                <w:szCs w:val="24"/>
              </w:rPr>
            </w:pPr>
            <w:r>
              <w:rPr>
                <w:szCs w:val="24"/>
              </w:rPr>
              <w:t xml:space="preserve">518-549-2328 </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p>
          <w:p w:rsidR="00AC7F2F" w:rsidRDefault="007824C3" w:rsidP="007824C3">
            <w:pPr>
              <w:outlineLvl w:val="0"/>
              <w:rPr>
                <w:b/>
                <w:szCs w:val="24"/>
              </w:rPr>
            </w:pPr>
            <w:r>
              <w:rPr>
                <w:szCs w:val="24"/>
              </w:rPr>
              <w:t>Barbara.Vaughn@cs.state.ny.us</w:t>
            </w:r>
          </w:p>
        </w:tc>
        <w:tc>
          <w:tcPr>
            <w:tcW w:w="5076" w:type="dxa"/>
          </w:tcPr>
          <w:p w:rsidR="00AC7F2F" w:rsidRDefault="00AC7F2F">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6213DE">
            <w:pPr>
              <w:rPr>
                <w:szCs w:val="24"/>
              </w:rPr>
            </w:pPr>
            <w:r>
              <w:rPr>
                <w:szCs w:val="24"/>
              </w:rPr>
              <w:fldChar w:fldCharType="begin">
                <w:ffData>
                  <w:name w:val="Text115"/>
                  <w:enabled/>
                  <w:calcOnExit w:val="0"/>
                  <w:textInput/>
                </w:ffData>
              </w:fldChar>
            </w:r>
            <w:bookmarkStart w:id="15" w:name="Text11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5"/>
          </w:p>
        </w:tc>
      </w:tr>
    </w:tbl>
    <w:p w:rsidR="00AC7F2F" w:rsidRPr="00E50DC8" w:rsidRDefault="00AC7F2F">
      <w:pPr>
        <w:rPr>
          <w:szCs w:val="24"/>
        </w:rPr>
      </w:pPr>
    </w:p>
    <w:p w:rsidR="00AC7F2F" w:rsidRPr="00E50DC8" w:rsidRDefault="00AC7F2F">
      <w:pPr>
        <w:rPr>
          <w:szCs w:val="24"/>
        </w:rPr>
      </w:pPr>
    </w:p>
    <w:p w:rsidR="00F10148" w:rsidRDefault="00F10148" w:rsidP="00F10148">
      <w:pPr>
        <w:rPr>
          <w:b/>
          <w:szCs w:val="24"/>
        </w:rPr>
      </w:pPr>
    </w:p>
    <w:p w:rsidR="00F10148" w:rsidRDefault="00F10148" w:rsidP="00F10148">
      <w:pPr>
        <w:rPr>
          <w:b/>
          <w:szCs w:val="24"/>
        </w:rPr>
      </w:pPr>
    </w:p>
    <w:p w:rsidR="00F10148" w:rsidRPr="00413C5C" w:rsidRDefault="00F10148" w:rsidP="00F10148">
      <w:pPr>
        <w:pStyle w:val="Header"/>
        <w:tabs>
          <w:tab w:val="clear" w:pos="4320"/>
          <w:tab w:val="clear" w:pos="8640"/>
          <w:tab w:val="right" w:pos="9900"/>
        </w:tabs>
        <w:jc w:val="right"/>
        <w:rPr>
          <w:b/>
          <w:sz w:val="22"/>
          <w:szCs w:val="22"/>
        </w:rPr>
      </w:pPr>
      <w:r w:rsidRPr="00413C5C">
        <w:rPr>
          <w:b/>
          <w:sz w:val="22"/>
          <w:szCs w:val="22"/>
        </w:rPr>
        <w:t>Appendix C</w:t>
      </w:r>
    </w:p>
    <w:p w:rsidR="00F10148" w:rsidRPr="00413C5C" w:rsidRDefault="00F10148" w:rsidP="00F10148">
      <w:pPr>
        <w:pStyle w:val="Header"/>
        <w:tabs>
          <w:tab w:val="clear" w:pos="4320"/>
        </w:tabs>
        <w:jc w:val="right"/>
        <w:rPr>
          <w:b/>
          <w:sz w:val="22"/>
          <w:szCs w:val="22"/>
        </w:rPr>
      </w:pPr>
      <w:r w:rsidRPr="00413C5C">
        <w:rPr>
          <w:b/>
          <w:sz w:val="22"/>
          <w:szCs w:val="22"/>
        </w:rPr>
        <w:t>Page 8 of 16</w:t>
      </w:r>
    </w:p>
    <w:p w:rsidR="00F10148" w:rsidRDefault="00F10148" w:rsidP="00F10148">
      <w:pPr>
        <w:rPr>
          <w:szCs w:val="24"/>
        </w:rPr>
      </w:pPr>
    </w:p>
    <w:p w:rsidR="00F10148" w:rsidRDefault="00F10148" w:rsidP="00F10148">
      <w:pPr>
        <w:rPr>
          <w:b/>
          <w:szCs w:val="24"/>
        </w:rPr>
      </w:pPr>
    </w:p>
    <w:p w:rsidR="00AC7F2F" w:rsidRPr="00F10148" w:rsidRDefault="00AC7F2F" w:rsidP="00F10148">
      <w:pPr>
        <w:pStyle w:val="ListParagraph"/>
        <w:numPr>
          <w:ilvl w:val="0"/>
          <w:numId w:val="4"/>
        </w:numPr>
        <w:rPr>
          <w:b/>
          <w:szCs w:val="24"/>
        </w:rPr>
      </w:pPr>
      <w:r w:rsidRPr="00F10148">
        <w:rPr>
          <w:b/>
          <w:szCs w:val="24"/>
        </w:rPr>
        <w:t>Specify the details of the work to be accomplished via the connection.  What applications will be used?  What information will be used?  What transactions will be accomplished?</w:t>
      </w:r>
      <w:r w:rsidRPr="00F10148">
        <w:rPr>
          <w:szCs w:val="24"/>
        </w:rPr>
        <w:t xml:space="preserve"> </w:t>
      </w:r>
    </w:p>
    <w:p w:rsidR="00AC7F2F" w:rsidRPr="00BD2221" w:rsidRDefault="00AC7F2F">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6213DE">
            <w:pPr>
              <w:rPr>
                <w:b/>
                <w:szCs w:val="24"/>
              </w:rPr>
            </w:pPr>
            <w:r>
              <w:rPr>
                <w:b/>
                <w:szCs w:val="24"/>
              </w:rPr>
              <w:fldChar w:fldCharType="begin">
                <w:ffData>
                  <w:name w:val="Text116"/>
                  <w:enabled/>
                  <w:calcOnExit w:val="0"/>
                  <w:textInput/>
                </w:ffData>
              </w:fldChar>
            </w:r>
            <w:bookmarkStart w:id="16" w:name="Text11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16"/>
          </w:p>
        </w:tc>
      </w:tr>
    </w:tbl>
    <w:p w:rsidR="00AC7F2F" w:rsidRDefault="00AC7F2F" w:rsidP="000C2317">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Pr>
          <w:b/>
          <w:szCs w:val="24"/>
        </w:rPr>
        <w:t>DCS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AC7F2F">
            <w:pPr>
              <w:rPr>
                <w:szCs w:val="24"/>
              </w:rPr>
            </w:pPr>
            <w:r w:rsidRPr="00E50DC8">
              <w:rPr>
                <w:szCs w:val="24"/>
              </w:rPr>
              <w:t>Access Controls:</w:t>
            </w:r>
          </w:p>
          <w:p w:rsidR="00AC7F2F" w:rsidRDefault="006213DE">
            <w:pPr>
              <w:rPr>
                <w:b/>
                <w:szCs w:val="24"/>
              </w:rPr>
            </w:pPr>
            <w:r>
              <w:rPr>
                <w:b/>
                <w:szCs w:val="24"/>
              </w:rPr>
              <w:fldChar w:fldCharType="begin">
                <w:ffData>
                  <w:name w:val="Text118"/>
                  <w:enabled/>
                  <w:calcOnExit w:val="0"/>
                  <w:textInput/>
                </w:ffData>
              </w:fldChar>
            </w:r>
            <w:bookmarkStart w:id="17" w:name="Text11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17"/>
          </w:p>
        </w:tc>
      </w:tr>
      <w:tr w:rsidR="00AC7F2F">
        <w:tc>
          <w:tcPr>
            <w:tcW w:w="10152" w:type="dxa"/>
          </w:tcPr>
          <w:p w:rsidR="00AC7F2F" w:rsidRDefault="00AC7F2F">
            <w:pPr>
              <w:rPr>
                <w:szCs w:val="24"/>
              </w:rPr>
            </w:pPr>
            <w:r w:rsidRPr="00E50DC8">
              <w:rPr>
                <w:szCs w:val="24"/>
              </w:rPr>
              <w:t>Audit Controls:</w:t>
            </w:r>
          </w:p>
          <w:p w:rsidR="00AC7F2F" w:rsidRDefault="006213DE">
            <w:pPr>
              <w:rPr>
                <w:b/>
                <w:szCs w:val="24"/>
              </w:rPr>
            </w:pPr>
            <w:r>
              <w:rPr>
                <w:szCs w:val="24"/>
              </w:rPr>
              <w:fldChar w:fldCharType="begin">
                <w:ffData>
                  <w:name w:val="Text117"/>
                  <w:enabled/>
                  <w:calcOnExit w:val="0"/>
                  <w:textInput/>
                </w:ffData>
              </w:fldChar>
            </w:r>
            <w:bookmarkStart w:id="18" w:name="Text11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8"/>
          </w:p>
        </w:tc>
      </w:tr>
    </w:tbl>
    <w:p w:rsidR="00AC7F2F" w:rsidRPr="00E50DC8" w:rsidRDefault="00AC7F2F">
      <w:pPr>
        <w:rPr>
          <w:szCs w:val="24"/>
        </w:rPr>
      </w:pPr>
      <w:r w:rsidRPr="00E50DC8">
        <w:rPr>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AC7F2F">
            <w:pPr>
              <w:rPr>
                <w:szCs w:val="24"/>
              </w:rPr>
            </w:pPr>
            <w:r w:rsidRPr="00E50DC8">
              <w:rPr>
                <w:szCs w:val="24"/>
              </w:rPr>
              <w:t>Working procedures or practices for handling printed material and verbal exchanges:</w:t>
            </w:r>
          </w:p>
          <w:p w:rsidR="00AC7F2F" w:rsidRDefault="006213DE">
            <w:pPr>
              <w:rPr>
                <w:szCs w:val="24"/>
              </w:rPr>
            </w:pPr>
            <w:r>
              <w:rPr>
                <w:szCs w:val="24"/>
              </w:rPr>
              <w:fldChar w:fldCharType="begin">
                <w:ffData>
                  <w:name w:val="Text119"/>
                  <w:enabled/>
                  <w:calcOnExit w:val="0"/>
                  <w:textInput/>
                </w:ffData>
              </w:fldChar>
            </w:r>
            <w:bookmarkStart w:id="19" w:name="Text11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9"/>
          </w:p>
        </w:tc>
      </w:tr>
      <w:tr w:rsidR="00AC7F2F">
        <w:tc>
          <w:tcPr>
            <w:tcW w:w="10152" w:type="dxa"/>
          </w:tcPr>
          <w:p w:rsidR="00AC7F2F" w:rsidRDefault="00AC7F2F">
            <w:pPr>
              <w:rPr>
                <w:szCs w:val="24"/>
              </w:rPr>
            </w:pPr>
            <w:r>
              <w:rPr>
                <w:szCs w:val="24"/>
              </w:rPr>
              <w:t xml:space="preserve">Method of </w:t>
            </w:r>
            <w:r w:rsidRPr="00E50DC8">
              <w:rPr>
                <w:szCs w:val="24"/>
              </w:rPr>
              <w:t>Disposal of media and paper:</w:t>
            </w:r>
          </w:p>
          <w:p w:rsidR="00AC7F2F" w:rsidRDefault="006213DE">
            <w:pPr>
              <w:rPr>
                <w:szCs w:val="24"/>
              </w:rPr>
            </w:pPr>
            <w:r>
              <w:rPr>
                <w:szCs w:val="24"/>
              </w:rPr>
              <w:fldChar w:fldCharType="begin">
                <w:ffData>
                  <w:name w:val="Text120"/>
                  <w:enabled/>
                  <w:calcOnExit w:val="0"/>
                  <w:textInput/>
                </w:ffData>
              </w:fldChar>
            </w:r>
            <w:bookmarkStart w:id="20" w:name="Text12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0"/>
          </w:p>
        </w:tc>
      </w:tr>
      <w:tr w:rsidR="00AC7F2F">
        <w:tc>
          <w:tcPr>
            <w:tcW w:w="10152" w:type="dxa"/>
          </w:tcPr>
          <w:p w:rsidR="00AC7F2F" w:rsidRDefault="00AC7F2F">
            <w:pPr>
              <w:rPr>
                <w:szCs w:val="24"/>
              </w:rPr>
            </w:pPr>
            <w:r w:rsidRPr="00E50DC8">
              <w:rPr>
                <w:szCs w:val="24"/>
              </w:rPr>
              <w:t>User Account Management, including review of accounts:</w:t>
            </w:r>
          </w:p>
          <w:p w:rsidR="00AC7F2F" w:rsidRDefault="006213DE">
            <w:pPr>
              <w:rPr>
                <w:szCs w:val="24"/>
              </w:rPr>
            </w:pPr>
            <w:r>
              <w:rPr>
                <w:szCs w:val="24"/>
              </w:rPr>
              <w:fldChar w:fldCharType="begin">
                <w:ffData>
                  <w:name w:val="Text121"/>
                  <w:enabled/>
                  <w:calcOnExit w:val="0"/>
                  <w:textInput/>
                </w:ffData>
              </w:fldChar>
            </w:r>
            <w:bookmarkStart w:id="21" w:name="Text12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1"/>
          </w:p>
        </w:tc>
      </w:tr>
      <w:tr w:rsidR="00AC7F2F">
        <w:tc>
          <w:tcPr>
            <w:tcW w:w="10152" w:type="dxa"/>
          </w:tcPr>
          <w:p w:rsidR="00AC7F2F" w:rsidRDefault="00AC7F2F">
            <w:pPr>
              <w:rPr>
                <w:szCs w:val="24"/>
              </w:rPr>
            </w:pPr>
            <w:r w:rsidRPr="00E50DC8">
              <w:rPr>
                <w:szCs w:val="24"/>
              </w:rPr>
              <w:t>Physical Security:</w:t>
            </w:r>
          </w:p>
          <w:p w:rsidR="00AC7F2F" w:rsidRDefault="006213DE">
            <w:pPr>
              <w:rPr>
                <w:szCs w:val="24"/>
              </w:rPr>
            </w:pPr>
            <w:r>
              <w:rPr>
                <w:szCs w:val="24"/>
              </w:rPr>
              <w:fldChar w:fldCharType="begin">
                <w:ffData>
                  <w:name w:val="Text122"/>
                  <w:enabled/>
                  <w:calcOnExit w:val="0"/>
                  <w:textInput/>
                </w:ffData>
              </w:fldChar>
            </w:r>
            <w:bookmarkStart w:id="22" w:name="Text12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2"/>
          </w:p>
        </w:tc>
      </w:tr>
      <w:tr w:rsidR="00AC7F2F">
        <w:tc>
          <w:tcPr>
            <w:tcW w:w="10152" w:type="dxa"/>
          </w:tcPr>
          <w:p w:rsidR="00AC7F2F" w:rsidRDefault="00AC7F2F">
            <w:pPr>
              <w:rPr>
                <w:szCs w:val="24"/>
              </w:rPr>
            </w:pPr>
            <w:r w:rsidRPr="00E50DC8">
              <w:rPr>
                <w:szCs w:val="24"/>
              </w:rPr>
              <w:t>Other:</w:t>
            </w:r>
          </w:p>
          <w:p w:rsidR="00AC7F2F" w:rsidRDefault="006213DE">
            <w:pPr>
              <w:rPr>
                <w:szCs w:val="24"/>
              </w:rPr>
            </w:pPr>
            <w:r>
              <w:rPr>
                <w:szCs w:val="24"/>
              </w:rPr>
              <w:fldChar w:fldCharType="begin">
                <w:ffData>
                  <w:name w:val="Text123"/>
                  <w:enabled/>
                  <w:calcOnExit w:val="0"/>
                  <w:textInput/>
                </w:ffData>
              </w:fldChar>
            </w:r>
            <w:bookmarkStart w:id="23" w:name="Text12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3"/>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6213DE">
      <w:pPr>
        <w:spacing w:before="150"/>
        <w:ind w:left="720"/>
        <w:rPr>
          <w:szCs w:val="24"/>
        </w:rPr>
      </w:pPr>
      <w:r>
        <w:rPr>
          <w:szCs w:val="24"/>
        </w:rPr>
        <w:fldChar w:fldCharType="begin">
          <w:ffData>
            <w:name w:val="Check1"/>
            <w:enabled/>
            <w:calcOnExit w:val="0"/>
            <w:checkBox>
              <w:sizeAuto/>
              <w:default w:val="0"/>
            </w:checkBox>
          </w:ffData>
        </w:fldChar>
      </w:r>
      <w:bookmarkStart w:id="24" w:name="Check1"/>
      <w:r w:rsidR="00AC7F2F">
        <w:rPr>
          <w:szCs w:val="24"/>
        </w:rPr>
        <w:instrText xml:space="preserve"> FORMCHECKBOX </w:instrText>
      </w:r>
      <w:r>
        <w:rPr>
          <w:szCs w:val="24"/>
        </w:rPr>
      </w:r>
      <w:r>
        <w:rPr>
          <w:szCs w:val="24"/>
        </w:rPr>
        <w:fldChar w:fldCharType="separate"/>
      </w:r>
      <w:r>
        <w:rPr>
          <w:szCs w:val="24"/>
        </w:rPr>
        <w:fldChar w:fldCharType="end"/>
      </w:r>
      <w:bookmarkEnd w:id="24"/>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separate"/>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separate"/>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6213DE">
      <w:pPr>
        <w:spacing w:before="150"/>
        <w:ind w:left="720"/>
        <w:rPr>
          <w:szCs w:val="24"/>
        </w:rPr>
      </w:pPr>
      <w:r>
        <w:rPr>
          <w:szCs w:val="24"/>
        </w:rPr>
        <w:fldChar w:fldCharType="begin">
          <w:ffData>
            <w:name w:val="Check4"/>
            <w:enabled/>
            <w:calcOnExit w:val="0"/>
            <w:checkBox>
              <w:sizeAuto/>
              <w:default w:val="0"/>
            </w:checkBox>
          </w:ffData>
        </w:fldChar>
      </w:r>
      <w:bookmarkStart w:id="25" w:name="Check4"/>
      <w:r w:rsidR="00AC7F2F">
        <w:rPr>
          <w:szCs w:val="24"/>
        </w:rPr>
        <w:instrText xml:space="preserve"> FORMCHECKBOX </w:instrText>
      </w:r>
      <w:r>
        <w:rPr>
          <w:szCs w:val="24"/>
        </w:rPr>
      </w:r>
      <w:r>
        <w:rPr>
          <w:szCs w:val="24"/>
        </w:rPr>
        <w:fldChar w:fldCharType="separate"/>
      </w:r>
      <w:r>
        <w:rPr>
          <w:szCs w:val="24"/>
        </w:rPr>
        <w:fldChar w:fldCharType="end"/>
      </w:r>
      <w:bookmarkEnd w:id="25"/>
      <w:r w:rsidR="00AC7F2F" w:rsidRPr="00E50DC8">
        <w:rPr>
          <w:szCs w:val="24"/>
        </w:rPr>
        <w:t xml:space="preserve"> M – F, </w:t>
      </w:r>
      <w:smartTag w:uri="urn:schemas-microsoft-com:office:smarttags" w:element="time">
        <w:smartTagPr>
          <w:attr w:name="Hour" w:val="8"/>
          <w:attr w:name="Minute" w:val="0"/>
        </w:smartTagPr>
        <w:r w:rsidR="00AC7F2F" w:rsidRPr="00E50DC8">
          <w:rPr>
            <w:szCs w:val="24"/>
          </w:rPr>
          <w:t>8:00 – 5:00 pm</w:t>
        </w:r>
      </w:smartTag>
      <w:r w:rsidR="00AC7F2F" w:rsidRPr="00E50DC8">
        <w:rPr>
          <w:szCs w:val="24"/>
        </w:rPr>
        <w:t xml:space="preserve"> Eastern </w:t>
      </w:r>
      <w:proofErr w:type="gramStart"/>
      <w:r w:rsidR="00AC7F2F" w:rsidRPr="00E50DC8">
        <w:rPr>
          <w:szCs w:val="24"/>
        </w:rPr>
        <w:t>time</w:t>
      </w:r>
      <w:proofErr w:type="gramEnd"/>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separate"/>
      </w:r>
      <w:r>
        <w:rPr>
          <w:szCs w:val="24"/>
        </w:rPr>
        <w:fldChar w:fldCharType="end"/>
      </w:r>
      <w:r w:rsidR="00AC7F2F">
        <w:rPr>
          <w:szCs w:val="24"/>
        </w:rPr>
        <w:t xml:space="preserve"> </w:t>
      </w:r>
      <w:r w:rsidR="00AC7F2F" w:rsidRPr="00E50DC8">
        <w:rPr>
          <w:szCs w:val="24"/>
        </w:rPr>
        <w:t xml:space="preserve">Other (specify):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6213DE">
            <w:pPr>
              <w:spacing w:before="150"/>
              <w:rPr>
                <w:szCs w:val="24"/>
              </w:rPr>
            </w:pPr>
            <w:r>
              <w:rPr>
                <w:szCs w:val="24"/>
              </w:rPr>
              <w:fldChar w:fldCharType="begin">
                <w:ffData>
                  <w:name w:val="Text125"/>
                  <w:enabled/>
                  <w:calcOnExit w:val="0"/>
                  <w:textInput/>
                </w:ffData>
              </w:fldChar>
            </w:r>
            <w:bookmarkStart w:id="26" w:name="Text12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6"/>
          </w:p>
        </w:tc>
      </w:tr>
    </w:tbl>
    <w:p w:rsidR="00AC7F2F" w:rsidRDefault="00AC7F2F">
      <w:pPr>
        <w:rPr>
          <w:szCs w:val="24"/>
        </w:rPr>
      </w:pPr>
    </w:p>
    <w:p w:rsidR="00AC7F2F" w:rsidRPr="00E50DC8" w:rsidRDefault="00AC7F2F" w:rsidP="000C2317">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6213DE">
            <w:pPr>
              <w:rPr>
                <w:szCs w:val="24"/>
              </w:rPr>
            </w:pPr>
            <w:r>
              <w:rPr>
                <w:szCs w:val="24"/>
              </w:rPr>
              <w:fldChar w:fldCharType="begin">
                <w:ffData>
                  <w:name w:val="Text124"/>
                  <w:enabled/>
                  <w:calcOnExit w:val="0"/>
                  <w:textInput/>
                </w:ffData>
              </w:fldChar>
            </w:r>
            <w:bookmarkStart w:id="27" w:name="Text12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7"/>
          </w:p>
        </w:tc>
      </w:tr>
    </w:tbl>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proofErr w:type="gramStart"/>
      <w:r>
        <w:rPr>
          <w:b/>
          <w:szCs w:val="24"/>
        </w:rPr>
        <w:t>be</w:t>
      </w:r>
      <w:proofErr w:type="gramEnd"/>
      <w:r>
        <w:rPr>
          <w:b/>
          <w:szCs w:val="24"/>
        </w:rPr>
        <w:t xml:space="preserve"> </w:t>
      </w:r>
      <w:r w:rsidRPr="00E50DC8">
        <w:rPr>
          <w:b/>
          <w:szCs w:val="24"/>
        </w:rPr>
        <w:t>needed?</w:t>
      </w:r>
    </w:p>
    <w:p w:rsidR="00AC7F2F" w:rsidRPr="00E50DC8" w:rsidRDefault="00AC7F2F">
      <w:pPr>
        <w:rPr>
          <w:b/>
          <w:szCs w:val="24"/>
        </w:rPr>
      </w:pPr>
    </w:p>
    <w:p w:rsidR="00AC7F2F" w:rsidRDefault="006213DE">
      <w:pPr>
        <w:spacing w:before="150"/>
        <w:ind w:left="360" w:firstLine="360"/>
        <w:rPr>
          <w:szCs w:val="24"/>
        </w:rPr>
      </w:pPr>
      <w:r>
        <w:rPr>
          <w:szCs w:val="24"/>
        </w:rPr>
        <w:fldChar w:fldCharType="begin">
          <w:ffData>
            <w:name w:val="Check9"/>
            <w:enabled/>
            <w:calcOnExit w:val="0"/>
            <w:checkBox>
              <w:sizeAuto/>
              <w:default w:val="0"/>
            </w:checkBox>
          </w:ffData>
        </w:fldChar>
      </w:r>
      <w:bookmarkStart w:id="28" w:name="Check9"/>
      <w:r w:rsidR="00AC7F2F">
        <w:rPr>
          <w:szCs w:val="24"/>
        </w:rPr>
        <w:instrText xml:space="preserve"> FORMCHECKBOX </w:instrText>
      </w:r>
      <w:r>
        <w:rPr>
          <w:szCs w:val="24"/>
        </w:rPr>
      </w:r>
      <w:r>
        <w:rPr>
          <w:szCs w:val="24"/>
        </w:rPr>
        <w:fldChar w:fldCharType="separate"/>
      </w:r>
      <w:r>
        <w:rPr>
          <w:szCs w:val="24"/>
        </w:rPr>
        <w:fldChar w:fldCharType="end"/>
      </w:r>
      <w:bookmarkEnd w:id="28"/>
      <w:r w:rsidR="00AC7F2F" w:rsidRPr="00E50DC8">
        <w:rPr>
          <w:szCs w:val="24"/>
        </w:rPr>
        <w:t xml:space="preserve"> Up to 6 months</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 xml:space="preserve">  </w:t>
      </w:r>
      <w:r w:rsidR="00AC7F2F">
        <w:rPr>
          <w:szCs w:val="24"/>
        </w:rPr>
        <w:tab/>
      </w:r>
      <w:r>
        <w:rPr>
          <w:szCs w:val="24"/>
        </w:rPr>
        <w:fldChar w:fldCharType="begin">
          <w:ffData>
            <w:name w:val="Check8"/>
            <w:enabled/>
            <w:calcOnExit w:val="0"/>
            <w:checkBox>
              <w:sizeAuto/>
              <w:default w:val="0"/>
            </w:checkBox>
          </w:ffData>
        </w:fldChar>
      </w:r>
      <w:bookmarkStart w:id="29" w:name="Check8"/>
      <w:r w:rsidR="00AC7F2F">
        <w:rPr>
          <w:szCs w:val="24"/>
        </w:rPr>
        <w:instrText xml:space="preserve"> FORMCHECKBOX </w:instrText>
      </w:r>
      <w:r>
        <w:rPr>
          <w:szCs w:val="24"/>
        </w:rPr>
      </w:r>
      <w:r>
        <w:rPr>
          <w:szCs w:val="24"/>
        </w:rPr>
        <w:fldChar w:fldCharType="separate"/>
      </w:r>
      <w:r>
        <w:rPr>
          <w:szCs w:val="24"/>
        </w:rPr>
        <w:fldChar w:fldCharType="end"/>
      </w:r>
      <w:bookmarkEnd w:id="29"/>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Pr>
          <w:szCs w:val="24"/>
        </w:rPr>
      </w:r>
      <w:r>
        <w:rPr>
          <w:szCs w:val="24"/>
        </w:rPr>
        <w:fldChar w:fldCharType="separate"/>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6213DE">
      <w:pPr>
        <w:spacing w:before="150"/>
        <w:ind w:left="360" w:firstLine="360"/>
        <w:rPr>
          <w:szCs w:val="24"/>
        </w:rPr>
      </w:pPr>
      <w:r>
        <w:rPr>
          <w:szCs w:val="24"/>
        </w:rPr>
        <w:fldChar w:fldCharType="begin">
          <w:ffData>
            <w:name w:val="Check6"/>
            <w:enabled/>
            <w:calcOnExit w:val="0"/>
            <w:checkBox>
              <w:sizeAuto/>
              <w:default w:val="0"/>
            </w:checkBox>
          </w:ffData>
        </w:fldChar>
      </w:r>
      <w:bookmarkStart w:id="30" w:name="Check6"/>
      <w:r w:rsidR="00AC7F2F">
        <w:rPr>
          <w:szCs w:val="24"/>
        </w:rPr>
        <w:instrText xml:space="preserve"> FORMCHECKBOX </w:instrText>
      </w:r>
      <w:r>
        <w:rPr>
          <w:szCs w:val="24"/>
        </w:rPr>
      </w:r>
      <w:r>
        <w:rPr>
          <w:szCs w:val="24"/>
        </w:rPr>
        <w:fldChar w:fldCharType="separate"/>
      </w:r>
      <w:r>
        <w:rPr>
          <w:szCs w:val="24"/>
        </w:rPr>
        <w:fldChar w:fldCharType="end"/>
      </w:r>
      <w:bookmarkEnd w:id="30"/>
      <w:r w:rsidR="00AC7F2F">
        <w:rPr>
          <w:szCs w:val="24"/>
        </w:rPr>
        <w:t xml:space="preserve"> </w:t>
      </w:r>
      <w:r w:rsidR="00AC7F2F" w:rsidRPr="00E50DC8">
        <w:rPr>
          <w:szCs w:val="24"/>
        </w:rPr>
        <w:t xml:space="preserve">Specific time period: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3A285E">
        <w:tc>
          <w:tcPr>
            <w:tcW w:w="10152" w:type="dxa"/>
          </w:tcPr>
          <w:p w:rsidR="00AC7F2F" w:rsidRDefault="006213DE">
            <w:pPr>
              <w:spacing w:before="150"/>
              <w:rPr>
                <w:szCs w:val="24"/>
              </w:rPr>
            </w:pPr>
            <w:r>
              <w:rPr>
                <w:szCs w:val="24"/>
              </w:rPr>
              <w:fldChar w:fldCharType="begin">
                <w:ffData>
                  <w:name w:val="Text126"/>
                  <w:enabled/>
                  <w:calcOnExit w:val="0"/>
                  <w:textInput/>
                </w:ffData>
              </w:fldChar>
            </w:r>
            <w:bookmarkStart w:id="31" w:name="Text12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1"/>
          </w:p>
        </w:tc>
      </w:tr>
    </w:tbl>
    <w:p w:rsidR="00EC5358" w:rsidRDefault="00EC5358">
      <w:pPr>
        <w:ind w:left="720"/>
        <w:rPr>
          <w:b/>
          <w:i/>
          <w:szCs w:val="24"/>
        </w:rPr>
      </w:pPr>
    </w:p>
    <w:p w:rsidR="008933C1" w:rsidRDefault="008933C1" w:rsidP="00EC5358">
      <w:pPr>
        <w:jc w:val="right"/>
        <w:rPr>
          <w:b/>
          <w:sz w:val="22"/>
          <w:szCs w:val="22"/>
        </w:rPr>
      </w:pPr>
    </w:p>
    <w:p w:rsidR="00EC5358" w:rsidRPr="00413C5C" w:rsidRDefault="008933C1" w:rsidP="008933C1">
      <w:pPr>
        <w:ind w:left="8640"/>
        <w:jc w:val="both"/>
        <w:rPr>
          <w:b/>
          <w:sz w:val="22"/>
          <w:szCs w:val="22"/>
        </w:rPr>
      </w:pPr>
      <w:r>
        <w:rPr>
          <w:b/>
          <w:sz w:val="22"/>
          <w:szCs w:val="22"/>
        </w:rPr>
        <w:lastRenderedPageBreak/>
        <w:t xml:space="preserve">   </w:t>
      </w:r>
      <w:r w:rsidR="00EC5358" w:rsidRPr="00413C5C">
        <w:rPr>
          <w:b/>
          <w:sz w:val="22"/>
          <w:szCs w:val="22"/>
        </w:rPr>
        <w:t>Appendix C</w:t>
      </w:r>
    </w:p>
    <w:p w:rsidR="00EC5358" w:rsidRPr="00413C5C" w:rsidRDefault="00EC5358" w:rsidP="008933C1">
      <w:pPr>
        <w:ind w:left="8640"/>
        <w:jc w:val="center"/>
        <w:rPr>
          <w:b/>
          <w:sz w:val="22"/>
          <w:szCs w:val="22"/>
        </w:rPr>
      </w:pPr>
      <w:bookmarkStart w:id="32" w:name="_GoBack"/>
      <w:bookmarkEnd w:id="32"/>
      <w:r w:rsidRPr="00413C5C">
        <w:rPr>
          <w:b/>
          <w:sz w:val="22"/>
          <w:szCs w:val="22"/>
        </w:rPr>
        <w:t>Page 9 of 16</w:t>
      </w:r>
    </w:p>
    <w:p w:rsidR="00EC5358" w:rsidRDefault="00EC5358">
      <w:pPr>
        <w:ind w:left="720"/>
        <w:rPr>
          <w:b/>
          <w:i/>
          <w:szCs w:val="24"/>
        </w:rPr>
      </w:pPr>
    </w:p>
    <w:p w:rsidR="00DA34CB" w:rsidRPr="00365B1D" w:rsidRDefault="00AC7F2F" w:rsidP="003A285E">
      <w:pPr>
        <w:ind w:left="720"/>
        <w:rPr>
          <w:sz w:val="20"/>
        </w:rPr>
      </w:pPr>
      <w:r w:rsidRPr="00380CB6">
        <w:rPr>
          <w:b/>
          <w:i/>
          <w:szCs w:val="24"/>
        </w:rPr>
        <w:t>Note: If a connection is needed for more than a year, the Connection Agreement must be renewed annually</w:t>
      </w:r>
      <w:r w:rsidRPr="00E50DC8">
        <w:rPr>
          <w:szCs w:val="24"/>
        </w:rPr>
        <w:t xml:space="preserve">. </w:t>
      </w:r>
    </w:p>
    <w:p w:rsidR="00413C5C" w:rsidRDefault="00413C5C" w:rsidP="00413C5C">
      <w:pPr>
        <w:jc w:val="right"/>
        <w:rPr>
          <w:b/>
          <w:sz w:val="22"/>
          <w:szCs w:val="22"/>
        </w:rPr>
      </w:pPr>
    </w:p>
    <w:p w:rsidR="00AC7F2F" w:rsidRDefault="00AC7F2F" w:rsidP="000C2317">
      <w:pPr>
        <w:numPr>
          <w:ilvl w:val="0"/>
          <w:numId w:val="4"/>
        </w:numPr>
        <w:rPr>
          <w:b/>
          <w:szCs w:val="24"/>
        </w:rPr>
      </w:pPr>
      <w:r w:rsidRPr="00E50DC8">
        <w:rPr>
          <w:b/>
          <w:szCs w:val="24"/>
        </w:rPr>
        <w:t>Other useful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6213DE">
            <w:pPr>
              <w:rPr>
                <w:b/>
                <w:szCs w:val="24"/>
              </w:rPr>
            </w:pPr>
            <w:r>
              <w:rPr>
                <w:b/>
                <w:szCs w:val="24"/>
              </w:rPr>
              <w:fldChar w:fldCharType="begin">
                <w:ffData>
                  <w:name w:val="Text127"/>
                  <w:enabled/>
                  <w:calcOnExit w:val="0"/>
                  <w:textInput/>
                </w:ffData>
              </w:fldChar>
            </w:r>
            <w:bookmarkStart w:id="33" w:name="Text12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3"/>
          </w:p>
          <w:p w:rsidR="003A285E" w:rsidRDefault="003A285E">
            <w:pPr>
              <w:rPr>
                <w:b/>
                <w:szCs w:val="24"/>
              </w:rPr>
            </w:pPr>
          </w:p>
        </w:tc>
      </w:tr>
    </w:tbl>
    <w:p w:rsidR="00AC7F2F" w:rsidRDefault="00AC7F2F" w:rsidP="000C2317">
      <w:pPr>
        <w:numPr>
          <w:ilvl w:val="0"/>
          <w:numId w:val="4"/>
        </w:numPr>
        <w:outlineLvl w:val="0"/>
        <w:rPr>
          <w:b/>
          <w:szCs w:val="24"/>
        </w:rPr>
      </w:pPr>
      <w:r w:rsidRPr="00E50DC8">
        <w:rPr>
          <w:b/>
          <w:szCs w:val="24"/>
        </w:rPr>
        <w:t>Third Party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6"/>
        <w:gridCol w:w="5076"/>
      </w:tblGrid>
      <w:tr w:rsidR="00AC7F2F">
        <w:tc>
          <w:tcPr>
            <w:tcW w:w="5076" w:type="dxa"/>
          </w:tcPr>
          <w:p w:rsidR="00AC7F2F" w:rsidRDefault="00AC7F2F">
            <w:pPr>
              <w:outlineLvl w:val="0"/>
              <w:rPr>
                <w:szCs w:val="24"/>
              </w:rPr>
            </w:pPr>
            <w:r w:rsidRPr="00E50DC8">
              <w:rPr>
                <w:szCs w:val="24"/>
              </w:rPr>
              <w:t>Name of Third Party:</w:t>
            </w:r>
          </w:p>
          <w:p w:rsidR="00AC7F2F" w:rsidRDefault="006213DE">
            <w:pPr>
              <w:outlineLvl w:val="0"/>
              <w:rPr>
                <w:b/>
                <w:szCs w:val="24"/>
              </w:rPr>
            </w:pPr>
            <w:r>
              <w:rPr>
                <w:szCs w:val="24"/>
              </w:rPr>
              <w:fldChar w:fldCharType="begin">
                <w:ffData>
                  <w:name w:val="Text129"/>
                  <w:enabled/>
                  <w:calcOnExit w:val="0"/>
                  <w:textInput/>
                </w:ffData>
              </w:fldChar>
            </w:r>
            <w:bookmarkStart w:id="34" w:name="Text12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4"/>
          </w:p>
        </w:tc>
        <w:tc>
          <w:tcPr>
            <w:tcW w:w="5076" w:type="dxa"/>
          </w:tcPr>
          <w:p w:rsidR="00AC7F2F" w:rsidRDefault="00AC7F2F">
            <w:pPr>
              <w:outlineLvl w:val="0"/>
              <w:rPr>
                <w:szCs w:val="24"/>
              </w:rPr>
            </w:pPr>
            <w:r w:rsidRPr="00E50DC8">
              <w:rPr>
                <w:szCs w:val="24"/>
              </w:rPr>
              <w:t>Main Phone Number:</w:t>
            </w:r>
          </w:p>
          <w:p w:rsidR="00AC7F2F" w:rsidRDefault="006213DE">
            <w:pPr>
              <w:outlineLvl w:val="0"/>
              <w:rPr>
                <w:b/>
                <w:szCs w:val="24"/>
              </w:rPr>
            </w:pPr>
            <w:r>
              <w:rPr>
                <w:szCs w:val="24"/>
              </w:rPr>
              <w:fldChar w:fldCharType="begin">
                <w:ffData>
                  <w:name w:val="Text128"/>
                  <w:enabled/>
                  <w:calcOnExit w:val="0"/>
                  <w:textInput/>
                </w:ffData>
              </w:fldChar>
            </w:r>
            <w:bookmarkStart w:id="35" w:name="Text12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5"/>
          </w:p>
        </w:tc>
      </w:tr>
      <w:tr w:rsidR="00AC7F2F">
        <w:tc>
          <w:tcPr>
            <w:tcW w:w="5076" w:type="dxa"/>
          </w:tcPr>
          <w:p w:rsidR="00AC7F2F" w:rsidRDefault="00AC7F2F">
            <w:pPr>
              <w:outlineLvl w:val="0"/>
              <w:rPr>
                <w:szCs w:val="24"/>
              </w:rPr>
            </w:pPr>
            <w:r w:rsidRPr="00E50DC8">
              <w:rPr>
                <w:szCs w:val="24"/>
              </w:rPr>
              <w:t>Main Office Address:</w:t>
            </w:r>
          </w:p>
          <w:p w:rsidR="00AC7F2F" w:rsidRDefault="006213DE">
            <w:pPr>
              <w:outlineLvl w:val="0"/>
              <w:rPr>
                <w:b/>
                <w:szCs w:val="24"/>
              </w:rPr>
            </w:pPr>
            <w:r>
              <w:rPr>
                <w:szCs w:val="24"/>
              </w:rPr>
              <w:fldChar w:fldCharType="begin">
                <w:ffData>
                  <w:name w:val="Text130"/>
                  <w:enabled/>
                  <w:calcOnExit w:val="0"/>
                  <w:textInput/>
                </w:ffData>
              </w:fldChar>
            </w:r>
            <w:bookmarkStart w:id="36" w:name="Text13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6"/>
          </w:p>
        </w:tc>
        <w:tc>
          <w:tcPr>
            <w:tcW w:w="5076" w:type="dxa"/>
          </w:tcPr>
          <w:p w:rsidR="00AC7F2F" w:rsidRDefault="00AC7F2F">
            <w:pPr>
              <w:outlineLvl w:val="0"/>
              <w:rPr>
                <w:b/>
                <w:szCs w:val="24"/>
              </w:rPr>
            </w:pPr>
          </w:p>
        </w:tc>
      </w:tr>
      <w:tr w:rsidR="00AC7F2F">
        <w:tc>
          <w:tcPr>
            <w:tcW w:w="5076" w:type="dxa"/>
          </w:tcPr>
          <w:p w:rsidR="00AC7F2F" w:rsidRPr="00625724" w:rsidRDefault="00AC7F2F">
            <w:pPr>
              <w:spacing w:after="80"/>
              <w:outlineLvl w:val="0"/>
              <w:rPr>
                <w:i/>
                <w:szCs w:val="24"/>
              </w:rPr>
            </w:pPr>
            <w:r w:rsidRPr="00625724">
              <w:rPr>
                <w:i/>
                <w:szCs w:val="24"/>
              </w:rPr>
              <w:t>Management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6213DE">
            <w:pPr>
              <w:outlineLvl w:val="0"/>
              <w:rPr>
                <w:b/>
                <w:szCs w:val="24"/>
              </w:rPr>
            </w:pPr>
            <w:r>
              <w:rPr>
                <w:b/>
                <w:szCs w:val="24"/>
              </w:rPr>
              <w:fldChar w:fldCharType="begin">
                <w:ffData>
                  <w:name w:val="Text131"/>
                  <w:enabled/>
                  <w:calcOnExit w:val="0"/>
                  <w:textInput/>
                </w:ffData>
              </w:fldChar>
            </w:r>
            <w:bookmarkStart w:id="37" w:name="Text13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7"/>
          </w:p>
        </w:tc>
        <w:tc>
          <w:tcPr>
            <w:tcW w:w="5076" w:type="dxa"/>
          </w:tcPr>
          <w:p w:rsidR="00AC7F2F" w:rsidRDefault="00AC7F2F">
            <w:pPr>
              <w:outlineLvl w:val="0"/>
              <w:rPr>
                <w:szCs w:val="24"/>
              </w:rPr>
            </w:pPr>
            <w:r w:rsidRPr="00E50DC8">
              <w:rPr>
                <w:szCs w:val="24"/>
              </w:rPr>
              <w:t>Department:</w:t>
            </w:r>
          </w:p>
          <w:p w:rsidR="00AC7F2F" w:rsidRDefault="006213DE">
            <w:pPr>
              <w:outlineLvl w:val="0"/>
              <w:rPr>
                <w:b/>
                <w:szCs w:val="24"/>
              </w:rPr>
            </w:pPr>
            <w:r>
              <w:rPr>
                <w:b/>
                <w:szCs w:val="24"/>
              </w:rPr>
              <w:fldChar w:fldCharType="begin">
                <w:ffData>
                  <w:name w:val="Text135"/>
                  <w:enabled/>
                  <w:calcOnExit w:val="0"/>
                  <w:textInput/>
                </w:ffData>
              </w:fldChar>
            </w:r>
            <w:bookmarkStart w:id="38" w:name="Text13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8"/>
          </w:p>
        </w:tc>
      </w:tr>
      <w:tr w:rsidR="00AC7F2F">
        <w:tc>
          <w:tcPr>
            <w:tcW w:w="5076" w:type="dxa"/>
          </w:tcPr>
          <w:p w:rsidR="00AC7F2F" w:rsidRDefault="00AC7F2F">
            <w:pPr>
              <w:outlineLvl w:val="0"/>
              <w:rPr>
                <w:szCs w:val="24"/>
              </w:rPr>
            </w:pPr>
            <w:r w:rsidRPr="00E50DC8">
              <w:rPr>
                <w:szCs w:val="24"/>
              </w:rPr>
              <w:t>Address:</w:t>
            </w:r>
          </w:p>
          <w:p w:rsidR="00AC7F2F" w:rsidRDefault="006213DE">
            <w:pPr>
              <w:outlineLvl w:val="0"/>
              <w:rPr>
                <w:b/>
                <w:szCs w:val="24"/>
              </w:rPr>
            </w:pPr>
            <w:r>
              <w:rPr>
                <w:b/>
                <w:szCs w:val="24"/>
              </w:rPr>
              <w:fldChar w:fldCharType="begin">
                <w:ffData>
                  <w:name w:val="Text132"/>
                  <w:enabled/>
                  <w:calcOnExit w:val="0"/>
                  <w:textInput/>
                </w:ffData>
              </w:fldChar>
            </w:r>
            <w:bookmarkStart w:id="39" w:name="Text13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9"/>
          </w:p>
        </w:tc>
        <w:tc>
          <w:tcPr>
            <w:tcW w:w="5076" w:type="dxa"/>
          </w:tcPr>
          <w:p w:rsidR="00AC7F2F" w:rsidRDefault="00AC7F2F">
            <w:pPr>
              <w:outlineLvl w:val="0"/>
              <w:rPr>
                <w:szCs w:val="24"/>
              </w:rPr>
            </w:pPr>
            <w:r w:rsidRPr="00E50DC8">
              <w:rPr>
                <w:szCs w:val="24"/>
              </w:rPr>
              <w:t>Email Address:</w:t>
            </w:r>
          </w:p>
          <w:p w:rsidR="00AC7F2F" w:rsidRDefault="006213DE">
            <w:pPr>
              <w:outlineLvl w:val="0"/>
              <w:rPr>
                <w:b/>
                <w:szCs w:val="24"/>
              </w:rPr>
            </w:pPr>
            <w:r>
              <w:rPr>
                <w:b/>
                <w:szCs w:val="24"/>
              </w:rPr>
              <w:fldChar w:fldCharType="begin">
                <w:ffData>
                  <w:name w:val="Text136"/>
                  <w:enabled/>
                  <w:calcOnExit w:val="0"/>
                  <w:textInput/>
                </w:ffData>
              </w:fldChar>
            </w:r>
            <w:bookmarkStart w:id="40" w:name="Text13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0"/>
          </w:p>
        </w:tc>
      </w:tr>
      <w:tr w:rsidR="00AC7F2F">
        <w:tc>
          <w:tcPr>
            <w:tcW w:w="5076" w:type="dxa"/>
          </w:tcPr>
          <w:p w:rsidR="00AC7F2F" w:rsidRDefault="00AC7F2F">
            <w:pPr>
              <w:outlineLvl w:val="0"/>
              <w:rPr>
                <w:szCs w:val="24"/>
              </w:rPr>
            </w:pPr>
            <w:r w:rsidRPr="00E50DC8">
              <w:rPr>
                <w:szCs w:val="24"/>
              </w:rPr>
              <w:t>Phone Number:</w:t>
            </w:r>
          </w:p>
          <w:p w:rsidR="00AC7F2F" w:rsidRDefault="006213DE">
            <w:pPr>
              <w:outlineLvl w:val="0"/>
              <w:rPr>
                <w:b/>
                <w:szCs w:val="24"/>
              </w:rPr>
            </w:pPr>
            <w:r>
              <w:rPr>
                <w:b/>
                <w:szCs w:val="24"/>
              </w:rPr>
              <w:fldChar w:fldCharType="begin">
                <w:ffData>
                  <w:name w:val="Text133"/>
                  <w:enabled/>
                  <w:calcOnExit w:val="0"/>
                  <w:textInput/>
                </w:ffData>
              </w:fldChar>
            </w:r>
            <w:bookmarkStart w:id="41" w:name="Text13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1"/>
          </w:p>
        </w:tc>
        <w:tc>
          <w:tcPr>
            <w:tcW w:w="5076" w:type="dxa"/>
          </w:tcPr>
          <w:p w:rsidR="00AC7F2F" w:rsidRDefault="00AC7F2F">
            <w:pPr>
              <w:outlineLvl w:val="0"/>
              <w:rPr>
                <w:szCs w:val="24"/>
              </w:rPr>
            </w:pPr>
            <w:r w:rsidRPr="00E50DC8">
              <w:rPr>
                <w:szCs w:val="24"/>
              </w:rPr>
              <w:t>Manager's Name:</w:t>
            </w:r>
          </w:p>
          <w:p w:rsidR="00AC7F2F" w:rsidRDefault="006213DE">
            <w:pPr>
              <w:outlineLvl w:val="0"/>
              <w:rPr>
                <w:b/>
                <w:szCs w:val="24"/>
              </w:rPr>
            </w:pPr>
            <w:r>
              <w:rPr>
                <w:b/>
                <w:szCs w:val="24"/>
              </w:rPr>
              <w:fldChar w:fldCharType="begin">
                <w:ffData>
                  <w:name w:val="Text137"/>
                  <w:enabled/>
                  <w:calcOnExit w:val="0"/>
                  <w:textInput/>
                </w:ffData>
              </w:fldChar>
            </w:r>
            <w:bookmarkStart w:id="42" w:name="Text13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2"/>
          </w:p>
        </w:tc>
      </w:tr>
      <w:tr w:rsidR="00AC7F2F">
        <w:tc>
          <w:tcPr>
            <w:tcW w:w="5076" w:type="dxa"/>
          </w:tcPr>
          <w:p w:rsidR="00AC7F2F" w:rsidRDefault="00AC7F2F">
            <w:pPr>
              <w:outlineLvl w:val="0"/>
              <w:rPr>
                <w:szCs w:val="24"/>
              </w:rPr>
            </w:pPr>
            <w:r w:rsidRPr="00E50DC8">
              <w:rPr>
                <w:szCs w:val="24"/>
              </w:rPr>
              <w:t>Manager's Phone:</w:t>
            </w:r>
          </w:p>
          <w:p w:rsidR="00AC7F2F" w:rsidRDefault="006213DE">
            <w:pPr>
              <w:outlineLvl w:val="0"/>
              <w:rPr>
                <w:b/>
                <w:szCs w:val="24"/>
              </w:rPr>
            </w:pPr>
            <w:r>
              <w:rPr>
                <w:b/>
                <w:szCs w:val="24"/>
              </w:rPr>
              <w:fldChar w:fldCharType="begin">
                <w:ffData>
                  <w:name w:val="Text134"/>
                  <w:enabled/>
                  <w:calcOnExit w:val="0"/>
                  <w:textInput/>
                </w:ffData>
              </w:fldChar>
            </w:r>
            <w:bookmarkStart w:id="43" w:name="Text13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3"/>
          </w:p>
        </w:tc>
        <w:tc>
          <w:tcPr>
            <w:tcW w:w="5076" w:type="dxa"/>
          </w:tcPr>
          <w:p w:rsidR="00AC7F2F" w:rsidRDefault="00AC7F2F">
            <w:pPr>
              <w:outlineLvl w:val="0"/>
              <w:rPr>
                <w:b/>
                <w:szCs w:val="24"/>
              </w:rPr>
            </w:pPr>
          </w:p>
        </w:tc>
      </w:tr>
      <w:tr w:rsidR="00AC7F2F">
        <w:tc>
          <w:tcPr>
            <w:tcW w:w="5076" w:type="dxa"/>
          </w:tcPr>
          <w:p w:rsidR="00AC7F2F" w:rsidRPr="000656F9" w:rsidRDefault="00AC7F2F">
            <w:pPr>
              <w:spacing w:after="80"/>
              <w:outlineLvl w:val="0"/>
              <w:rPr>
                <w:i/>
                <w:szCs w:val="24"/>
              </w:rPr>
            </w:pPr>
            <w:r w:rsidRPr="000656F9">
              <w:rPr>
                <w:i/>
                <w:szCs w:val="24"/>
              </w:rPr>
              <w:t>Backup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6213DE">
            <w:pPr>
              <w:outlineLvl w:val="0"/>
              <w:rPr>
                <w:b/>
                <w:szCs w:val="24"/>
              </w:rPr>
            </w:pPr>
            <w:r>
              <w:rPr>
                <w:b/>
                <w:szCs w:val="24"/>
              </w:rPr>
              <w:fldChar w:fldCharType="begin">
                <w:ffData>
                  <w:name w:val="Text141"/>
                  <w:enabled/>
                  <w:calcOnExit w:val="0"/>
                  <w:textInput/>
                </w:ffData>
              </w:fldChar>
            </w:r>
            <w:bookmarkStart w:id="44" w:name="Text14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4"/>
          </w:p>
        </w:tc>
        <w:tc>
          <w:tcPr>
            <w:tcW w:w="5076" w:type="dxa"/>
          </w:tcPr>
          <w:p w:rsidR="00AC7F2F" w:rsidRDefault="00AC7F2F">
            <w:pPr>
              <w:outlineLvl w:val="0"/>
              <w:rPr>
                <w:szCs w:val="24"/>
              </w:rPr>
            </w:pPr>
            <w:r w:rsidRPr="00E50DC8">
              <w:rPr>
                <w:szCs w:val="24"/>
              </w:rPr>
              <w:t>Department:</w:t>
            </w:r>
          </w:p>
          <w:p w:rsidR="00AC7F2F" w:rsidRDefault="006213DE">
            <w:pPr>
              <w:outlineLvl w:val="0"/>
              <w:rPr>
                <w:b/>
                <w:szCs w:val="24"/>
              </w:rPr>
            </w:pPr>
            <w:r>
              <w:rPr>
                <w:b/>
                <w:szCs w:val="24"/>
              </w:rPr>
              <w:fldChar w:fldCharType="begin">
                <w:ffData>
                  <w:name w:val="Text140"/>
                  <w:enabled/>
                  <w:calcOnExit w:val="0"/>
                  <w:textInput/>
                </w:ffData>
              </w:fldChar>
            </w:r>
            <w:bookmarkStart w:id="45" w:name="Text14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5"/>
          </w:p>
        </w:tc>
      </w:tr>
      <w:tr w:rsidR="00AC7F2F">
        <w:tc>
          <w:tcPr>
            <w:tcW w:w="5076" w:type="dxa"/>
          </w:tcPr>
          <w:p w:rsidR="00AC7F2F" w:rsidRDefault="00AC7F2F">
            <w:pPr>
              <w:outlineLvl w:val="0"/>
              <w:rPr>
                <w:szCs w:val="24"/>
              </w:rPr>
            </w:pPr>
            <w:r w:rsidRPr="00E50DC8">
              <w:rPr>
                <w:szCs w:val="24"/>
              </w:rPr>
              <w:t>Address:</w:t>
            </w:r>
          </w:p>
          <w:p w:rsidR="00AC7F2F" w:rsidRDefault="006213DE">
            <w:pPr>
              <w:outlineLvl w:val="0"/>
              <w:rPr>
                <w:b/>
                <w:szCs w:val="24"/>
              </w:rPr>
            </w:pPr>
            <w:r>
              <w:rPr>
                <w:b/>
                <w:szCs w:val="24"/>
              </w:rPr>
              <w:fldChar w:fldCharType="begin">
                <w:ffData>
                  <w:name w:val="Text142"/>
                  <w:enabled/>
                  <w:calcOnExit w:val="0"/>
                  <w:textInput/>
                </w:ffData>
              </w:fldChar>
            </w:r>
            <w:bookmarkStart w:id="46" w:name="Text14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6"/>
          </w:p>
        </w:tc>
        <w:tc>
          <w:tcPr>
            <w:tcW w:w="5076" w:type="dxa"/>
          </w:tcPr>
          <w:p w:rsidR="00AC7F2F" w:rsidRDefault="00AC7F2F">
            <w:pPr>
              <w:outlineLvl w:val="0"/>
              <w:rPr>
                <w:szCs w:val="24"/>
              </w:rPr>
            </w:pPr>
            <w:r w:rsidRPr="00E50DC8">
              <w:rPr>
                <w:szCs w:val="24"/>
              </w:rPr>
              <w:t>Email Address:</w:t>
            </w:r>
          </w:p>
          <w:p w:rsidR="00AC7F2F" w:rsidRDefault="006213DE">
            <w:pPr>
              <w:outlineLvl w:val="0"/>
              <w:rPr>
                <w:b/>
                <w:szCs w:val="24"/>
              </w:rPr>
            </w:pPr>
            <w:r>
              <w:rPr>
                <w:b/>
                <w:szCs w:val="24"/>
              </w:rPr>
              <w:fldChar w:fldCharType="begin">
                <w:ffData>
                  <w:name w:val="Text139"/>
                  <w:enabled/>
                  <w:calcOnExit w:val="0"/>
                  <w:textInput/>
                </w:ffData>
              </w:fldChar>
            </w:r>
            <w:bookmarkStart w:id="47" w:name="Text13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7"/>
          </w:p>
        </w:tc>
      </w:tr>
      <w:tr w:rsidR="00AC7F2F">
        <w:tc>
          <w:tcPr>
            <w:tcW w:w="5076" w:type="dxa"/>
          </w:tcPr>
          <w:p w:rsidR="00AC7F2F" w:rsidRDefault="00AC7F2F">
            <w:pPr>
              <w:outlineLvl w:val="0"/>
              <w:rPr>
                <w:szCs w:val="24"/>
              </w:rPr>
            </w:pPr>
            <w:r w:rsidRPr="00E50DC8">
              <w:rPr>
                <w:szCs w:val="24"/>
              </w:rPr>
              <w:t>Phone Number:</w:t>
            </w:r>
          </w:p>
          <w:p w:rsidR="00AC7F2F" w:rsidRDefault="006213DE">
            <w:pPr>
              <w:outlineLvl w:val="0"/>
              <w:rPr>
                <w:b/>
                <w:szCs w:val="24"/>
              </w:rPr>
            </w:pPr>
            <w:r>
              <w:rPr>
                <w:b/>
                <w:szCs w:val="24"/>
              </w:rPr>
              <w:fldChar w:fldCharType="begin">
                <w:ffData>
                  <w:name w:val="Text143"/>
                  <w:enabled/>
                  <w:calcOnExit w:val="0"/>
                  <w:textInput/>
                </w:ffData>
              </w:fldChar>
            </w:r>
            <w:bookmarkStart w:id="48" w:name="Text14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8"/>
          </w:p>
        </w:tc>
        <w:tc>
          <w:tcPr>
            <w:tcW w:w="5076" w:type="dxa"/>
          </w:tcPr>
          <w:p w:rsidR="00AC7F2F" w:rsidRDefault="00AC7F2F">
            <w:pPr>
              <w:outlineLvl w:val="0"/>
              <w:rPr>
                <w:szCs w:val="24"/>
              </w:rPr>
            </w:pPr>
            <w:r w:rsidRPr="00E50DC8">
              <w:rPr>
                <w:szCs w:val="24"/>
              </w:rPr>
              <w:t>Manager's Name:</w:t>
            </w:r>
          </w:p>
          <w:p w:rsidR="00AC7F2F" w:rsidRDefault="006213DE">
            <w:pPr>
              <w:outlineLvl w:val="0"/>
              <w:rPr>
                <w:b/>
                <w:szCs w:val="24"/>
              </w:rPr>
            </w:pPr>
            <w:r>
              <w:rPr>
                <w:szCs w:val="24"/>
              </w:rPr>
              <w:fldChar w:fldCharType="begin">
                <w:ffData>
                  <w:name w:val="Text138"/>
                  <w:enabled/>
                  <w:calcOnExit w:val="0"/>
                  <w:textInput/>
                </w:ffData>
              </w:fldChar>
            </w:r>
            <w:bookmarkStart w:id="49" w:name="Text13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9"/>
          </w:p>
        </w:tc>
      </w:tr>
      <w:tr w:rsidR="00AC7F2F">
        <w:tc>
          <w:tcPr>
            <w:tcW w:w="5076" w:type="dxa"/>
          </w:tcPr>
          <w:p w:rsidR="00AC7F2F" w:rsidRDefault="00AC7F2F">
            <w:pPr>
              <w:outlineLvl w:val="0"/>
              <w:rPr>
                <w:szCs w:val="24"/>
              </w:rPr>
            </w:pPr>
            <w:r w:rsidRPr="00E50DC8">
              <w:rPr>
                <w:szCs w:val="24"/>
              </w:rPr>
              <w:t>Manager's Phone:</w:t>
            </w:r>
          </w:p>
          <w:p w:rsidR="00AC7F2F" w:rsidRDefault="006213DE">
            <w:pPr>
              <w:outlineLvl w:val="0"/>
              <w:rPr>
                <w:b/>
                <w:szCs w:val="24"/>
              </w:rPr>
            </w:pPr>
            <w:r>
              <w:rPr>
                <w:b/>
                <w:szCs w:val="24"/>
              </w:rPr>
              <w:fldChar w:fldCharType="begin">
                <w:ffData>
                  <w:name w:val="Text144"/>
                  <w:enabled/>
                  <w:calcOnExit w:val="0"/>
                  <w:textInput/>
                </w:ffData>
              </w:fldChar>
            </w:r>
            <w:bookmarkStart w:id="50" w:name="Text14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0"/>
          </w:p>
        </w:tc>
        <w:tc>
          <w:tcPr>
            <w:tcW w:w="5076" w:type="dxa"/>
          </w:tcPr>
          <w:p w:rsidR="00AC7F2F" w:rsidRDefault="00AC7F2F">
            <w:pPr>
              <w:outlineLvl w:val="0"/>
              <w:rPr>
                <w:b/>
                <w:szCs w:val="24"/>
              </w:rPr>
            </w:pPr>
          </w:p>
        </w:tc>
      </w:tr>
      <w:tr w:rsidR="00AC7F2F">
        <w:tc>
          <w:tcPr>
            <w:tcW w:w="5076" w:type="dxa"/>
          </w:tcPr>
          <w:p w:rsidR="00AC7F2F" w:rsidRPr="009B400A" w:rsidRDefault="00AC7F2F">
            <w:pPr>
              <w:outlineLvl w:val="0"/>
              <w:rPr>
                <w:b/>
                <w:i/>
                <w:szCs w:val="24"/>
              </w:rPr>
            </w:pPr>
            <w:r w:rsidRPr="009B400A">
              <w:rPr>
                <w:i/>
                <w:szCs w:val="24"/>
              </w:rPr>
              <w:t>Technical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6213DE">
            <w:pPr>
              <w:outlineLvl w:val="0"/>
              <w:rPr>
                <w:b/>
                <w:szCs w:val="24"/>
              </w:rPr>
            </w:pPr>
            <w:r>
              <w:rPr>
                <w:b/>
                <w:szCs w:val="24"/>
              </w:rPr>
              <w:fldChar w:fldCharType="begin">
                <w:ffData>
                  <w:name w:val="Text148"/>
                  <w:enabled/>
                  <w:calcOnExit w:val="0"/>
                  <w:textInput/>
                </w:ffData>
              </w:fldChar>
            </w:r>
            <w:bookmarkStart w:id="51" w:name="Text14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1"/>
          </w:p>
        </w:tc>
        <w:tc>
          <w:tcPr>
            <w:tcW w:w="5076" w:type="dxa"/>
          </w:tcPr>
          <w:p w:rsidR="00AC7F2F" w:rsidRDefault="00AC7F2F">
            <w:pPr>
              <w:outlineLvl w:val="0"/>
              <w:rPr>
                <w:szCs w:val="24"/>
              </w:rPr>
            </w:pPr>
            <w:r w:rsidRPr="00E50DC8">
              <w:rPr>
                <w:szCs w:val="24"/>
              </w:rPr>
              <w:t>Department:</w:t>
            </w:r>
          </w:p>
          <w:p w:rsidR="00AC7F2F" w:rsidRDefault="006213DE">
            <w:pPr>
              <w:outlineLvl w:val="0"/>
              <w:rPr>
                <w:b/>
                <w:szCs w:val="24"/>
              </w:rPr>
            </w:pPr>
            <w:r>
              <w:rPr>
                <w:b/>
                <w:szCs w:val="24"/>
              </w:rPr>
              <w:fldChar w:fldCharType="begin">
                <w:ffData>
                  <w:name w:val="Text149"/>
                  <w:enabled/>
                  <w:calcOnExit w:val="0"/>
                  <w:textInput/>
                </w:ffData>
              </w:fldChar>
            </w:r>
            <w:bookmarkStart w:id="52" w:name="Text14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2"/>
          </w:p>
        </w:tc>
      </w:tr>
      <w:tr w:rsidR="00AC7F2F">
        <w:tc>
          <w:tcPr>
            <w:tcW w:w="5076" w:type="dxa"/>
          </w:tcPr>
          <w:p w:rsidR="00AC7F2F" w:rsidRDefault="00AC7F2F">
            <w:pPr>
              <w:outlineLvl w:val="0"/>
              <w:rPr>
                <w:szCs w:val="24"/>
              </w:rPr>
            </w:pPr>
            <w:r w:rsidRPr="00E50DC8">
              <w:rPr>
                <w:szCs w:val="24"/>
              </w:rPr>
              <w:t>Address:</w:t>
            </w:r>
          </w:p>
          <w:p w:rsidR="00AC7F2F" w:rsidRDefault="006213DE">
            <w:pPr>
              <w:outlineLvl w:val="0"/>
              <w:rPr>
                <w:b/>
                <w:szCs w:val="24"/>
              </w:rPr>
            </w:pPr>
            <w:r>
              <w:rPr>
                <w:b/>
                <w:szCs w:val="24"/>
              </w:rPr>
              <w:fldChar w:fldCharType="begin">
                <w:ffData>
                  <w:name w:val="Text147"/>
                  <w:enabled/>
                  <w:calcOnExit w:val="0"/>
                  <w:textInput/>
                </w:ffData>
              </w:fldChar>
            </w:r>
            <w:bookmarkStart w:id="53" w:name="Text14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3"/>
          </w:p>
        </w:tc>
        <w:tc>
          <w:tcPr>
            <w:tcW w:w="5076" w:type="dxa"/>
          </w:tcPr>
          <w:p w:rsidR="00AC7F2F" w:rsidRDefault="00AC7F2F">
            <w:pPr>
              <w:outlineLvl w:val="0"/>
              <w:rPr>
                <w:szCs w:val="24"/>
              </w:rPr>
            </w:pPr>
            <w:r w:rsidRPr="00E50DC8">
              <w:rPr>
                <w:szCs w:val="24"/>
              </w:rPr>
              <w:t>Email Address:</w:t>
            </w:r>
          </w:p>
          <w:p w:rsidR="00AC7F2F" w:rsidRDefault="006213DE">
            <w:pPr>
              <w:outlineLvl w:val="0"/>
              <w:rPr>
                <w:b/>
                <w:szCs w:val="24"/>
              </w:rPr>
            </w:pPr>
            <w:r>
              <w:rPr>
                <w:b/>
                <w:szCs w:val="24"/>
              </w:rPr>
              <w:fldChar w:fldCharType="begin">
                <w:ffData>
                  <w:name w:val="Text150"/>
                  <w:enabled/>
                  <w:calcOnExit w:val="0"/>
                  <w:textInput/>
                </w:ffData>
              </w:fldChar>
            </w:r>
            <w:bookmarkStart w:id="54" w:name="Text15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4"/>
          </w:p>
        </w:tc>
      </w:tr>
      <w:tr w:rsidR="00AC7F2F">
        <w:tc>
          <w:tcPr>
            <w:tcW w:w="5076" w:type="dxa"/>
          </w:tcPr>
          <w:p w:rsidR="00AC7F2F" w:rsidRDefault="00AC7F2F">
            <w:pPr>
              <w:outlineLvl w:val="0"/>
              <w:rPr>
                <w:szCs w:val="24"/>
              </w:rPr>
            </w:pPr>
            <w:r w:rsidRPr="00E50DC8">
              <w:rPr>
                <w:szCs w:val="24"/>
              </w:rPr>
              <w:t>Phone Number:</w:t>
            </w:r>
          </w:p>
          <w:p w:rsidR="00AC7F2F" w:rsidRDefault="006213DE">
            <w:pPr>
              <w:outlineLvl w:val="0"/>
              <w:rPr>
                <w:b/>
                <w:szCs w:val="24"/>
              </w:rPr>
            </w:pPr>
            <w:r>
              <w:rPr>
                <w:b/>
                <w:szCs w:val="24"/>
              </w:rPr>
              <w:fldChar w:fldCharType="begin">
                <w:ffData>
                  <w:name w:val="Text146"/>
                  <w:enabled/>
                  <w:calcOnExit w:val="0"/>
                  <w:textInput/>
                </w:ffData>
              </w:fldChar>
            </w:r>
            <w:bookmarkStart w:id="55" w:name="Text14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5"/>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Manager's Name:</w:t>
            </w:r>
          </w:p>
          <w:p w:rsidR="00AC7F2F" w:rsidRDefault="006213DE">
            <w:pPr>
              <w:outlineLvl w:val="0"/>
              <w:rPr>
                <w:b/>
                <w:szCs w:val="24"/>
              </w:rPr>
            </w:pPr>
            <w:r>
              <w:rPr>
                <w:szCs w:val="24"/>
              </w:rPr>
              <w:fldChar w:fldCharType="begin">
                <w:ffData>
                  <w:name w:val="Text145"/>
                  <w:enabled/>
                  <w:calcOnExit w:val="0"/>
                  <w:textInput/>
                </w:ffData>
              </w:fldChar>
            </w:r>
            <w:bookmarkStart w:id="56" w:name="Text14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6"/>
          </w:p>
        </w:tc>
        <w:tc>
          <w:tcPr>
            <w:tcW w:w="5076" w:type="dxa"/>
          </w:tcPr>
          <w:p w:rsidR="00AC7F2F" w:rsidRDefault="00AC7F2F">
            <w:pPr>
              <w:outlineLvl w:val="0"/>
              <w:rPr>
                <w:szCs w:val="24"/>
              </w:rPr>
            </w:pPr>
            <w:r w:rsidRPr="00E50DC8">
              <w:rPr>
                <w:szCs w:val="24"/>
              </w:rPr>
              <w:t>Manager's Phone:</w:t>
            </w:r>
          </w:p>
          <w:p w:rsidR="00AC7F2F" w:rsidRDefault="006213DE">
            <w:pPr>
              <w:outlineLvl w:val="0"/>
              <w:rPr>
                <w:b/>
                <w:szCs w:val="24"/>
              </w:rPr>
            </w:pPr>
            <w:r>
              <w:rPr>
                <w:b/>
                <w:szCs w:val="24"/>
              </w:rPr>
              <w:fldChar w:fldCharType="begin">
                <w:ffData>
                  <w:name w:val="Text151"/>
                  <w:enabled/>
                  <w:calcOnExit w:val="0"/>
                  <w:textInput/>
                </w:ffData>
              </w:fldChar>
            </w:r>
            <w:bookmarkStart w:id="57" w:name="Text15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7"/>
          </w:p>
        </w:tc>
      </w:tr>
      <w:tr w:rsidR="00AC7F2F">
        <w:tc>
          <w:tcPr>
            <w:tcW w:w="5076" w:type="dxa"/>
          </w:tcPr>
          <w:p w:rsidR="00AC7F2F" w:rsidRDefault="00AC7F2F">
            <w:pPr>
              <w:outlineLvl w:val="0"/>
              <w:rPr>
                <w:szCs w:val="24"/>
              </w:rPr>
            </w:pPr>
            <w:r w:rsidRPr="00E50DC8">
              <w:rPr>
                <w:szCs w:val="24"/>
              </w:rPr>
              <w:t>Technical Support Hours:</w:t>
            </w:r>
          </w:p>
          <w:p w:rsidR="00AC7F2F" w:rsidRDefault="006213DE">
            <w:pPr>
              <w:outlineLvl w:val="0"/>
              <w:rPr>
                <w:b/>
                <w:szCs w:val="24"/>
              </w:rPr>
            </w:pPr>
            <w:r>
              <w:rPr>
                <w:szCs w:val="24"/>
              </w:rPr>
              <w:fldChar w:fldCharType="begin">
                <w:ffData>
                  <w:name w:val="Text152"/>
                  <w:enabled/>
                  <w:calcOnExit w:val="0"/>
                  <w:textInput/>
                </w:ffData>
              </w:fldChar>
            </w:r>
            <w:bookmarkStart w:id="58" w:name="Text15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8"/>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Escalation List:</w:t>
            </w:r>
          </w:p>
          <w:p w:rsidR="00AC7F2F" w:rsidRDefault="006213DE">
            <w:pPr>
              <w:outlineLvl w:val="0"/>
              <w:rPr>
                <w:b/>
                <w:szCs w:val="24"/>
              </w:rPr>
            </w:pPr>
            <w:r>
              <w:rPr>
                <w:b/>
                <w:szCs w:val="24"/>
              </w:rPr>
              <w:fldChar w:fldCharType="begin">
                <w:ffData>
                  <w:name w:val="Text153"/>
                  <w:enabled/>
                  <w:calcOnExit w:val="0"/>
                  <w:textInput/>
                </w:ffData>
              </w:fldChar>
            </w:r>
            <w:bookmarkStart w:id="59" w:name="Text15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9"/>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Domain name(s):</w:t>
            </w:r>
          </w:p>
          <w:p w:rsidR="00AC7F2F" w:rsidRDefault="006213DE">
            <w:pPr>
              <w:outlineLvl w:val="0"/>
              <w:rPr>
                <w:b/>
                <w:szCs w:val="24"/>
              </w:rPr>
            </w:pPr>
            <w:r>
              <w:rPr>
                <w:b/>
                <w:szCs w:val="24"/>
              </w:rPr>
              <w:fldChar w:fldCharType="begin">
                <w:ffData>
                  <w:name w:val="Text154"/>
                  <w:enabled/>
                  <w:calcOnExit w:val="0"/>
                  <w:textInput/>
                </w:ffData>
              </w:fldChar>
            </w:r>
            <w:bookmarkStart w:id="60" w:name="Text15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0"/>
          </w:p>
        </w:tc>
        <w:tc>
          <w:tcPr>
            <w:tcW w:w="5076" w:type="dxa"/>
          </w:tcPr>
          <w:p w:rsidR="00AC7F2F" w:rsidRDefault="00AC7F2F">
            <w:pPr>
              <w:outlineLvl w:val="0"/>
              <w:rPr>
                <w:szCs w:val="24"/>
              </w:rPr>
            </w:pPr>
            <w:r w:rsidRPr="00E50DC8">
              <w:rPr>
                <w:szCs w:val="24"/>
              </w:rPr>
              <w:t>Host name(s):</w:t>
            </w:r>
          </w:p>
          <w:p w:rsidR="00AC7F2F" w:rsidRDefault="006213DE">
            <w:pPr>
              <w:outlineLvl w:val="0"/>
              <w:rPr>
                <w:b/>
                <w:szCs w:val="24"/>
              </w:rPr>
            </w:pPr>
            <w:r>
              <w:rPr>
                <w:b/>
                <w:szCs w:val="24"/>
              </w:rPr>
              <w:fldChar w:fldCharType="begin">
                <w:ffData>
                  <w:name w:val="Text155"/>
                  <w:enabled/>
                  <w:calcOnExit w:val="0"/>
                  <w:textInput/>
                </w:ffData>
              </w:fldChar>
            </w:r>
            <w:bookmarkStart w:id="61" w:name="Text15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1"/>
          </w:p>
        </w:tc>
      </w:tr>
    </w:tbl>
    <w:p w:rsidR="00AC7F2F" w:rsidRPr="00DA34CB" w:rsidRDefault="00AC7F2F">
      <w:pPr>
        <w:spacing w:after="80"/>
        <w:rPr>
          <w:b/>
          <w:sz w:val="22"/>
          <w:szCs w:val="22"/>
        </w:rPr>
      </w:pPr>
      <w:r>
        <w:rPr>
          <w:b/>
          <w:szCs w:val="24"/>
        </w:rPr>
        <w:br w:type="page"/>
      </w:r>
    </w:p>
    <w:p w:rsidR="00413C5C" w:rsidRDefault="00413C5C" w:rsidP="00DA34CB">
      <w:pPr>
        <w:pStyle w:val="Header"/>
        <w:tabs>
          <w:tab w:val="clear" w:pos="4320"/>
        </w:tabs>
        <w:jc w:val="right"/>
        <w:rPr>
          <w:sz w:val="20"/>
        </w:rPr>
      </w:pPr>
    </w:p>
    <w:p w:rsidR="00DA34CB" w:rsidRPr="00365B1D" w:rsidRDefault="00DA34CB" w:rsidP="00DA34CB">
      <w:pPr>
        <w:pStyle w:val="Header"/>
        <w:tabs>
          <w:tab w:val="clear" w:pos="4320"/>
        </w:tabs>
        <w:jc w:val="right"/>
        <w:rPr>
          <w:sz w:val="20"/>
        </w:rPr>
      </w:pPr>
    </w:p>
    <w:p w:rsidR="00DA34CB" w:rsidRDefault="00413C5C" w:rsidP="00413C5C">
      <w:pPr>
        <w:jc w:val="right"/>
        <w:rPr>
          <w:b/>
          <w:sz w:val="22"/>
          <w:szCs w:val="22"/>
        </w:rPr>
      </w:pPr>
      <w:r w:rsidRPr="00413C5C">
        <w:rPr>
          <w:b/>
          <w:sz w:val="22"/>
          <w:szCs w:val="22"/>
        </w:rPr>
        <w:t>Appendix C</w:t>
      </w:r>
    </w:p>
    <w:p w:rsidR="00413C5C" w:rsidRPr="00413C5C" w:rsidRDefault="00413C5C" w:rsidP="00413C5C">
      <w:pPr>
        <w:jc w:val="right"/>
        <w:rPr>
          <w:b/>
          <w:sz w:val="22"/>
          <w:szCs w:val="22"/>
        </w:rPr>
      </w:pPr>
      <w:r>
        <w:rPr>
          <w:b/>
          <w:sz w:val="22"/>
          <w:szCs w:val="22"/>
        </w:rPr>
        <w:t>Page 10 of 16</w:t>
      </w:r>
    </w:p>
    <w:p w:rsidR="00413C5C" w:rsidRDefault="00413C5C">
      <w:pPr>
        <w:spacing w:after="80"/>
        <w:rPr>
          <w:b/>
          <w:szCs w:val="24"/>
        </w:rPr>
      </w:pPr>
    </w:p>
    <w:p w:rsidR="00AC7F2F" w:rsidRDefault="00AC7F2F">
      <w:pPr>
        <w:spacing w:after="80"/>
        <w:rPr>
          <w:szCs w:val="24"/>
        </w:rPr>
      </w:pPr>
      <w:proofErr w:type="gramStart"/>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r>
        <w:rPr>
          <w:szCs w:val="24"/>
        </w:rPr>
        <w:t>.</w:t>
      </w:r>
      <w:proofErr w:type="gramEnd"/>
      <w:r>
        <w:rPr>
          <w:szCs w:val="24"/>
        </w:rPr>
        <w:t xml:space="preserve"> </w:t>
      </w:r>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AC7F2F">
            <w:pPr>
              <w:spacing w:after="80"/>
              <w:rPr>
                <w:i/>
                <w:szCs w:val="24"/>
              </w:rPr>
            </w:pPr>
            <w:r w:rsidRPr="00E50DC8">
              <w:rPr>
                <w:szCs w:val="24"/>
              </w:rPr>
              <w:t>User 1</w:t>
            </w:r>
            <w:r>
              <w:rPr>
                <w:szCs w:val="24"/>
              </w:rPr>
              <w:t xml:space="preserve"> </w:t>
            </w:r>
            <w:r w:rsidRPr="003F0C95">
              <w:rPr>
                <w:i/>
                <w:szCs w:val="24"/>
              </w:rPr>
              <w:t>(name, phone, email):</w:t>
            </w:r>
          </w:p>
          <w:p w:rsidR="00AC7F2F" w:rsidRDefault="006213DE">
            <w:pPr>
              <w:spacing w:after="80"/>
              <w:rPr>
                <w:szCs w:val="24"/>
              </w:rPr>
            </w:pPr>
            <w:r>
              <w:rPr>
                <w:szCs w:val="24"/>
              </w:rPr>
              <w:fldChar w:fldCharType="begin">
                <w:ffData>
                  <w:name w:val="Text156"/>
                  <w:enabled/>
                  <w:calcOnExit w:val="0"/>
                  <w:textInput/>
                </w:ffData>
              </w:fldChar>
            </w:r>
            <w:bookmarkStart w:id="62" w:name="Text15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2"/>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2 </w:t>
            </w:r>
            <w:r w:rsidRPr="003F0C95">
              <w:rPr>
                <w:i/>
                <w:szCs w:val="24"/>
              </w:rPr>
              <w:t>(name, phone, email):</w:t>
            </w:r>
          </w:p>
          <w:p w:rsidR="00AC7F2F" w:rsidRDefault="006213DE">
            <w:pPr>
              <w:spacing w:after="80"/>
              <w:rPr>
                <w:szCs w:val="24"/>
              </w:rPr>
            </w:pPr>
            <w:r>
              <w:rPr>
                <w:szCs w:val="24"/>
              </w:rPr>
              <w:fldChar w:fldCharType="begin">
                <w:ffData>
                  <w:name w:val="Text157"/>
                  <w:enabled/>
                  <w:calcOnExit w:val="0"/>
                  <w:textInput/>
                </w:ffData>
              </w:fldChar>
            </w:r>
            <w:bookmarkStart w:id="63" w:name="Text1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3"/>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3 </w:t>
            </w:r>
            <w:r w:rsidRPr="003F0C95">
              <w:rPr>
                <w:i/>
                <w:szCs w:val="24"/>
              </w:rPr>
              <w:t>(name, phone, email):</w:t>
            </w:r>
          </w:p>
          <w:p w:rsidR="00AC7F2F" w:rsidRDefault="006213DE">
            <w:pPr>
              <w:spacing w:after="80"/>
              <w:rPr>
                <w:szCs w:val="24"/>
              </w:rPr>
            </w:pPr>
            <w:r>
              <w:rPr>
                <w:i/>
                <w:szCs w:val="24"/>
              </w:rPr>
              <w:fldChar w:fldCharType="begin">
                <w:ffData>
                  <w:name w:val="Text158"/>
                  <w:enabled/>
                  <w:calcOnExit w:val="0"/>
                  <w:textInput/>
                </w:ffData>
              </w:fldChar>
            </w:r>
            <w:bookmarkStart w:id="64" w:name="Text158"/>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4"/>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4 </w:t>
            </w:r>
            <w:r w:rsidRPr="003F0C95">
              <w:rPr>
                <w:i/>
                <w:szCs w:val="24"/>
              </w:rPr>
              <w:t>(name, phone, email):</w:t>
            </w:r>
          </w:p>
          <w:p w:rsidR="00AC7F2F" w:rsidRDefault="006213DE">
            <w:pPr>
              <w:spacing w:after="80"/>
              <w:rPr>
                <w:szCs w:val="24"/>
              </w:rPr>
            </w:pPr>
            <w:r>
              <w:rPr>
                <w:i/>
                <w:szCs w:val="24"/>
              </w:rPr>
              <w:fldChar w:fldCharType="begin">
                <w:ffData>
                  <w:name w:val="Text159"/>
                  <w:enabled/>
                  <w:calcOnExit w:val="0"/>
                  <w:textInput/>
                </w:ffData>
              </w:fldChar>
            </w:r>
            <w:bookmarkStart w:id="65" w:name="Text159"/>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5"/>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5 </w:t>
            </w:r>
            <w:r w:rsidRPr="003F0C95">
              <w:rPr>
                <w:i/>
                <w:szCs w:val="24"/>
              </w:rPr>
              <w:t>(name, phone, email):</w:t>
            </w:r>
          </w:p>
          <w:p w:rsidR="00AC7F2F" w:rsidRDefault="006213DE">
            <w:pPr>
              <w:spacing w:after="80"/>
              <w:rPr>
                <w:szCs w:val="24"/>
              </w:rPr>
            </w:pPr>
            <w:r>
              <w:rPr>
                <w:i/>
                <w:szCs w:val="24"/>
              </w:rPr>
              <w:fldChar w:fldCharType="begin">
                <w:ffData>
                  <w:name w:val="Text160"/>
                  <w:enabled/>
                  <w:calcOnExit w:val="0"/>
                  <w:textInput/>
                </w:ffData>
              </w:fldChar>
            </w:r>
            <w:bookmarkStart w:id="66" w:name="Text160"/>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6"/>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6 </w:t>
            </w:r>
            <w:r w:rsidRPr="003F0C95">
              <w:rPr>
                <w:i/>
                <w:szCs w:val="24"/>
              </w:rPr>
              <w:t>(name, phone, email):</w:t>
            </w:r>
          </w:p>
          <w:p w:rsidR="00AC7F2F" w:rsidRDefault="006213DE">
            <w:pPr>
              <w:spacing w:after="80"/>
              <w:rPr>
                <w:szCs w:val="24"/>
              </w:rPr>
            </w:pPr>
            <w:r>
              <w:rPr>
                <w:i/>
                <w:szCs w:val="24"/>
              </w:rPr>
              <w:fldChar w:fldCharType="begin">
                <w:ffData>
                  <w:name w:val="Text161"/>
                  <w:enabled/>
                  <w:calcOnExit w:val="0"/>
                  <w:textInput/>
                </w:ffData>
              </w:fldChar>
            </w:r>
            <w:bookmarkStart w:id="67" w:name="Text161"/>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7"/>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7 </w:t>
            </w:r>
            <w:r w:rsidRPr="003F0C95">
              <w:rPr>
                <w:i/>
                <w:szCs w:val="24"/>
              </w:rPr>
              <w:t>(name, phone, email):</w:t>
            </w:r>
          </w:p>
          <w:p w:rsidR="00AC7F2F" w:rsidRDefault="006213DE">
            <w:pPr>
              <w:spacing w:after="80"/>
              <w:rPr>
                <w:szCs w:val="24"/>
              </w:rPr>
            </w:pPr>
            <w:r>
              <w:rPr>
                <w:i/>
                <w:szCs w:val="24"/>
              </w:rPr>
              <w:fldChar w:fldCharType="begin">
                <w:ffData>
                  <w:name w:val="Text162"/>
                  <w:enabled/>
                  <w:calcOnExit w:val="0"/>
                  <w:textInput/>
                </w:ffData>
              </w:fldChar>
            </w:r>
            <w:bookmarkStart w:id="68" w:name="Text162"/>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8"/>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8 </w:t>
            </w:r>
            <w:r w:rsidRPr="003F0C95">
              <w:rPr>
                <w:i/>
                <w:szCs w:val="24"/>
              </w:rPr>
              <w:t>(name, phone, email):</w:t>
            </w:r>
          </w:p>
          <w:p w:rsidR="00AC7F2F" w:rsidRDefault="006213DE">
            <w:pPr>
              <w:spacing w:after="80"/>
              <w:rPr>
                <w:szCs w:val="24"/>
              </w:rPr>
            </w:pPr>
            <w:r>
              <w:rPr>
                <w:i/>
                <w:szCs w:val="24"/>
              </w:rPr>
              <w:fldChar w:fldCharType="begin">
                <w:ffData>
                  <w:name w:val="Text163"/>
                  <w:enabled/>
                  <w:calcOnExit w:val="0"/>
                  <w:textInput/>
                </w:ffData>
              </w:fldChar>
            </w:r>
            <w:bookmarkStart w:id="69" w:name="Text163"/>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9"/>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9 </w:t>
            </w:r>
            <w:r w:rsidRPr="003F0C95">
              <w:rPr>
                <w:i/>
                <w:szCs w:val="24"/>
              </w:rPr>
              <w:t>(name, phone, email):</w:t>
            </w:r>
          </w:p>
          <w:p w:rsidR="00AC7F2F" w:rsidRDefault="006213DE">
            <w:pPr>
              <w:spacing w:after="80"/>
              <w:rPr>
                <w:szCs w:val="24"/>
              </w:rPr>
            </w:pPr>
            <w:r>
              <w:rPr>
                <w:i/>
                <w:szCs w:val="24"/>
              </w:rPr>
              <w:fldChar w:fldCharType="begin">
                <w:ffData>
                  <w:name w:val="Text164"/>
                  <w:enabled/>
                  <w:calcOnExit w:val="0"/>
                  <w:textInput/>
                </w:ffData>
              </w:fldChar>
            </w:r>
            <w:bookmarkStart w:id="70" w:name="Text164"/>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70"/>
          </w:p>
        </w:tc>
      </w:tr>
      <w:tr w:rsidR="00AC7F2F">
        <w:tc>
          <w:tcPr>
            <w:tcW w:w="10152" w:type="dxa"/>
          </w:tcPr>
          <w:p w:rsidR="00AC7F2F" w:rsidRDefault="00AC7F2F">
            <w:pPr>
              <w:spacing w:after="80"/>
              <w:rPr>
                <w:szCs w:val="24"/>
              </w:rPr>
            </w:pPr>
            <w:r w:rsidRPr="00E50DC8">
              <w:rPr>
                <w:szCs w:val="24"/>
              </w:rPr>
              <w:t>User 1</w:t>
            </w:r>
            <w:r>
              <w:rPr>
                <w:szCs w:val="24"/>
              </w:rPr>
              <w:t xml:space="preserve">0 </w:t>
            </w:r>
            <w:r w:rsidRPr="003F0C95">
              <w:rPr>
                <w:i/>
                <w:szCs w:val="24"/>
              </w:rPr>
              <w:t>(name, phone, email</w:t>
            </w:r>
            <w:r w:rsidRPr="003F0C95">
              <w:rPr>
                <w:szCs w:val="24"/>
              </w:rPr>
              <w:t>):</w:t>
            </w:r>
          </w:p>
          <w:p w:rsidR="00AC7F2F" w:rsidRDefault="006213DE">
            <w:pPr>
              <w:spacing w:after="80"/>
              <w:rPr>
                <w:szCs w:val="24"/>
              </w:rPr>
            </w:pPr>
            <w:r>
              <w:rPr>
                <w:szCs w:val="24"/>
              </w:rPr>
              <w:fldChar w:fldCharType="begin">
                <w:ffData>
                  <w:name w:val="Text165"/>
                  <w:enabled/>
                  <w:calcOnExit w:val="0"/>
                  <w:textInput/>
                </w:ffData>
              </w:fldChar>
            </w:r>
            <w:bookmarkStart w:id="71" w:name="Text1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1"/>
          </w:p>
        </w:tc>
      </w:tr>
    </w:tbl>
    <w:p w:rsidR="00AC7F2F" w:rsidRDefault="00AC7F2F">
      <w:pPr>
        <w:rPr>
          <w:b/>
          <w:szCs w:val="24"/>
        </w:rPr>
      </w:pPr>
    </w:p>
    <w:p w:rsidR="00AC7F2F" w:rsidRPr="00E50DC8" w:rsidRDefault="00AC7F2F">
      <w:pPr>
        <w:rPr>
          <w:b/>
          <w:szCs w:val="24"/>
        </w:rPr>
      </w:pPr>
    </w:p>
    <w:p w:rsidR="00AC7F2F" w:rsidRDefault="00AC7F2F" w:rsidP="000C2317">
      <w:pPr>
        <w:numPr>
          <w:ilvl w:val="0"/>
          <w:numId w:val="4"/>
        </w:numPr>
        <w:rPr>
          <w:szCs w:val="24"/>
        </w:rPr>
      </w:pPr>
      <w:r w:rsidRPr="00E50DC8">
        <w:rPr>
          <w:b/>
          <w:szCs w:val="24"/>
        </w:rPr>
        <w:t>Other information</w:t>
      </w:r>
      <w:r>
        <w:rPr>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52"/>
      </w:tblGrid>
      <w:tr w:rsidR="00AC7F2F">
        <w:tc>
          <w:tcPr>
            <w:tcW w:w="10152" w:type="dxa"/>
          </w:tcPr>
          <w:p w:rsidR="00AC7F2F" w:rsidRDefault="006213DE">
            <w:pPr>
              <w:rPr>
                <w:szCs w:val="24"/>
              </w:rPr>
            </w:pPr>
            <w:r>
              <w:rPr>
                <w:szCs w:val="24"/>
              </w:rPr>
              <w:fldChar w:fldCharType="begin">
                <w:ffData>
                  <w:name w:val="Text189"/>
                  <w:enabled/>
                  <w:calcOnExit w:val="0"/>
                  <w:textInput/>
                </w:ffData>
              </w:fldChar>
            </w:r>
            <w:bookmarkStart w:id="72" w:name="Text1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2"/>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1"/>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413C5C" w:rsidRDefault="00AB1BA1" w:rsidP="00AB1BA1">
      <w:pPr>
        <w:pStyle w:val="Header"/>
        <w:tabs>
          <w:tab w:val="clear" w:pos="4320"/>
          <w:tab w:val="clear" w:pos="8640"/>
          <w:tab w:val="right" w:pos="9900"/>
        </w:tabs>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Department of Civil Service (DCS) premises, remote access via public or private networks, access using DCS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DCS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6213DE">
        <w:rPr>
          <w:szCs w:val="24"/>
        </w:rPr>
        <w:fldChar w:fldCharType="begin">
          <w:ffData>
            <w:name w:val="Check15"/>
            <w:enabled/>
            <w:calcOnExit w:val="0"/>
            <w:checkBox>
              <w:sizeAuto/>
              <w:default w:val="0"/>
            </w:checkBox>
          </w:ffData>
        </w:fldChar>
      </w:r>
      <w:bookmarkStart w:id="73" w:name="Check15"/>
      <w:r>
        <w:rPr>
          <w:szCs w:val="24"/>
        </w:rPr>
        <w:instrText xml:space="preserve"> FORMCHECKBOX </w:instrText>
      </w:r>
      <w:r w:rsidR="006213DE">
        <w:rPr>
          <w:szCs w:val="24"/>
        </w:rPr>
      </w:r>
      <w:r w:rsidR="006213DE">
        <w:rPr>
          <w:szCs w:val="24"/>
        </w:rPr>
        <w:fldChar w:fldCharType="separate"/>
      </w:r>
      <w:r w:rsidR="006213DE">
        <w:rPr>
          <w:szCs w:val="24"/>
        </w:rPr>
        <w:fldChar w:fldCharType="end"/>
      </w:r>
      <w:bookmarkEnd w:id="73"/>
    </w:p>
    <w:p w:rsidR="00AC7F2F" w:rsidRDefault="00AC7F2F">
      <w:pPr>
        <w:rPr>
          <w:szCs w:val="24"/>
        </w:rPr>
      </w:pPr>
    </w:p>
    <w:tbl>
      <w:tblPr>
        <w:tblStyle w:val="TableGrid"/>
        <w:tblW w:w="0" w:type="auto"/>
        <w:tblLook w:val="01E0"/>
      </w:tblPr>
      <w:tblGrid>
        <w:gridCol w:w="2165"/>
        <w:gridCol w:w="2911"/>
        <w:gridCol w:w="2538"/>
        <w:gridCol w:w="2538"/>
      </w:tblGrid>
      <w:tr w:rsidR="00AC7F2F">
        <w:tc>
          <w:tcPr>
            <w:tcW w:w="10152" w:type="dxa"/>
            <w:gridSpan w:val="4"/>
          </w:tcPr>
          <w:p w:rsidR="00AC7F2F" w:rsidRDefault="00AC7F2F">
            <w:r w:rsidRPr="0066639B">
              <w:t xml:space="preserve">User's Name </w:t>
            </w:r>
            <w:r w:rsidRPr="00965A7F">
              <w:rPr>
                <w:i/>
              </w:rPr>
              <w:t>(print)</w:t>
            </w:r>
            <w:r w:rsidRPr="0066639B">
              <w:t>:</w:t>
            </w:r>
          </w:p>
          <w:p w:rsidR="00AC7F2F" w:rsidRDefault="00AC7F2F"/>
          <w:p w:rsidR="00AC7F2F" w:rsidRDefault="006213DE">
            <w:pPr>
              <w:rPr>
                <w:szCs w:val="24"/>
              </w:rPr>
            </w:pPr>
            <w:r>
              <w:fldChar w:fldCharType="begin">
                <w:ffData>
                  <w:name w:val="Text166"/>
                  <w:enabled/>
                  <w:calcOnExit w:val="0"/>
                  <w:textInput/>
                </w:ffData>
              </w:fldChar>
            </w:r>
            <w:bookmarkStart w:id="74"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4"/>
          </w:p>
        </w:tc>
      </w:tr>
      <w:tr w:rsidR="00AC7F2F">
        <w:tc>
          <w:tcPr>
            <w:tcW w:w="10152" w:type="dxa"/>
            <w:gridSpan w:val="4"/>
          </w:tcPr>
          <w:p w:rsidR="00AC7F2F" w:rsidRDefault="00AC7F2F">
            <w:r w:rsidRPr="0066639B">
              <w:t>Organization:</w:t>
            </w:r>
          </w:p>
          <w:p w:rsidR="00AC7F2F" w:rsidRDefault="00AC7F2F"/>
          <w:p w:rsidR="00AC7F2F" w:rsidRDefault="006213DE">
            <w:pPr>
              <w:rPr>
                <w:szCs w:val="24"/>
              </w:rPr>
            </w:pPr>
            <w:r>
              <w:fldChar w:fldCharType="begin">
                <w:ffData>
                  <w:name w:val="Text167"/>
                  <w:enabled/>
                  <w:calcOnExit w:val="0"/>
                  <w:textInput/>
                </w:ffData>
              </w:fldChar>
            </w:r>
            <w:bookmarkStart w:id="75"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5"/>
          </w:p>
        </w:tc>
      </w:tr>
      <w:tr w:rsidR="00AC7F2F">
        <w:tc>
          <w:tcPr>
            <w:tcW w:w="2165" w:type="dxa"/>
          </w:tcPr>
          <w:p w:rsidR="00AC7F2F" w:rsidRDefault="00AC7F2F">
            <w:r w:rsidRPr="0066639B">
              <w:t>Telephone Number:</w:t>
            </w:r>
          </w:p>
        </w:tc>
        <w:tc>
          <w:tcPr>
            <w:tcW w:w="2911" w:type="dxa"/>
          </w:tcPr>
          <w:p w:rsidR="00AC7F2F" w:rsidRDefault="00AC7F2F">
            <w:pPr>
              <w:rPr>
                <w:szCs w:val="24"/>
              </w:rPr>
            </w:pPr>
            <w:r>
              <w:rPr>
                <w:szCs w:val="24"/>
              </w:rPr>
              <w:t xml:space="preserve">Area code </w:t>
            </w:r>
            <w:r w:rsidR="006213DE">
              <w:rPr>
                <w:szCs w:val="24"/>
              </w:rPr>
              <w:fldChar w:fldCharType="begin">
                <w:ffData>
                  <w:name w:val="Text168"/>
                  <w:enabled/>
                  <w:calcOnExit w:val="0"/>
                  <w:textInput/>
                </w:ffData>
              </w:fldChar>
            </w:r>
            <w:bookmarkStart w:id="76" w:name="Text168"/>
            <w:r>
              <w:rPr>
                <w:szCs w:val="24"/>
              </w:rPr>
              <w:instrText xml:space="preserve"> FORMTEXT </w:instrText>
            </w:r>
            <w:r w:rsidR="006213DE">
              <w:rPr>
                <w:szCs w:val="24"/>
              </w:rPr>
            </w:r>
            <w:r w:rsidR="006213D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213DE">
              <w:rPr>
                <w:szCs w:val="24"/>
              </w:rPr>
              <w:fldChar w:fldCharType="end"/>
            </w:r>
            <w:bookmarkEnd w:id="76"/>
          </w:p>
        </w:tc>
        <w:tc>
          <w:tcPr>
            <w:tcW w:w="2538" w:type="dxa"/>
          </w:tcPr>
          <w:p w:rsidR="00AC7F2F" w:rsidRDefault="00AC7F2F">
            <w:pPr>
              <w:rPr>
                <w:szCs w:val="24"/>
              </w:rPr>
            </w:pPr>
            <w:r>
              <w:rPr>
                <w:szCs w:val="24"/>
              </w:rPr>
              <w:t xml:space="preserve">Number </w:t>
            </w:r>
            <w:r w:rsidR="006213DE">
              <w:rPr>
                <w:szCs w:val="24"/>
              </w:rPr>
              <w:fldChar w:fldCharType="begin">
                <w:ffData>
                  <w:name w:val="Text169"/>
                  <w:enabled/>
                  <w:calcOnExit w:val="0"/>
                  <w:textInput/>
                </w:ffData>
              </w:fldChar>
            </w:r>
            <w:bookmarkStart w:id="77" w:name="Text169"/>
            <w:r>
              <w:rPr>
                <w:szCs w:val="24"/>
              </w:rPr>
              <w:instrText xml:space="preserve"> FORMTEXT </w:instrText>
            </w:r>
            <w:r w:rsidR="006213DE">
              <w:rPr>
                <w:szCs w:val="24"/>
              </w:rPr>
            </w:r>
            <w:r w:rsidR="006213D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213DE">
              <w:rPr>
                <w:szCs w:val="24"/>
              </w:rPr>
              <w:fldChar w:fldCharType="end"/>
            </w:r>
            <w:bookmarkEnd w:id="77"/>
          </w:p>
        </w:tc>
        <w:tc>
          <w:tcPr>
            <w:tcW w:w="2538" w:type="dxa"/>
          </w:tcPr>
          <w:p w:rsidR="00AC7F2F" w:rsidRDefault="00AC7F2F">
            <w:pPr>
              <w:rPr>
                <w:szCs w:val="24"/>
              </w:rPr>
            </w:pPr>
            <w:r>
              <w:rPr>
                <w:szCs w:val="24"/>
              </w:rPr>
              <w:t xml:space="preserve">Extension </w:t>
            </w:r>
            <w:r w:rsidR="006213DE">
              <w:rPr>
                <w:szCs w:val="24"/>
              </w:rPr>
              <w:fldChar w:fldCharType="begin">
                <w:ffData>
                  <w:name w:val="Text170"/>
                  <w:enabled/>
                  <w:calcOnExit w:val="0"/>
                  <w:textInput/>
                </w:ffData>
              </w:fldChar>
            </w:r>
            <w:bookmarkStart w:id="78" w:name="Text170"/>
            <w:r>
              <w:rPr>
                <w:szCs w:val="24"/>
              </w:rPr>
              <w:instrText xml:space="preserve"> FORMTEXT </w:instrText>
            </w:r>
            <w:r w:rsidR="006213DE">
              <w:rPr>
                <w:szCs w:val="24"/>
              </w:rPr>
            </w:r>
            <w:r w:rsidR="006213D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213DE">
              <w:rPr>
                <w:szCs w:val="24"/>
              </w:rPr>
              <w:fldChar w:fldCharType="end"/>
            </w:r>
            <w:bookmarkEnd w:id="78"/>
          </w:p>
          <w:p w:rsidR="00AC7F2F" w:rsidRDefault="00AC7F2F">
            <w:pPr>
              <w:rPr>
                <w:szCs w:val="24"/>
              </w:rPr>
            </w:pPr>
          </w:p>
        </w:tc>
      </w:tr>
      <w:tr w:rsidR="00AC7F2F">
        <w:tc>
          <w:tcPr>
            <w:tcW w:w="10152" w:type="dxa"/>
            <w:gridSpan w:val="4"/>
          </w:tcPr>
          <w:p w:rsidR="00AC7F2F" w:rsidRDefault="00AC7F2F">
            <w:pPr>
              <w:rPr>
                <w:szCs w:val="24"/>
              </w:rPr>
            </w:pPr>
            <w:r>
              <w:rPr>
                <w:szCs w:val="24"/>
              </w:rPr>
              <w:t>Office Address:</w:t>
            </w:r>
          </w:p>
          <w:p w:rsidR="00AC7F2F" w:rsidRDefault="00AC7F2F">
            <w:pPr>
              <w:rPr>
                <w:szCs w:val="24"/>
              </w:rPr>
            </w:pPr>
          </w:p>
          <w:p w:rsidR="00AC7F2F" w:rsidRDefault="006213DE">
            <w:pPr>
              <w:rPr>
                <w:szCs w:val="24"/>
              </w:rPr>
            </w:pPr>
            <w:r>
              <w:rPr>
                <w:szCs w:val="24"/>
              </w:rPr>
              <w:fldChar w:fldCharType="begin">
                <w:ffData>
                  <w:name w:val="Text171"/>
                  <w:enabled/>
                  <w:calcOnExit w:val="0"/>
                  <w:textInput/>
                </w:ffData>
              </w:fldChar>
            </w:r>
            <w:bookmarkStart w:id="79" w:name="Text17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9"/>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Style w:val="TableGrid"/>
        <w:tblW w:w="0" w:type="auto"/>
        <w:tblLook w:val="01E0"/>
      </w:tblPr>
      <w:tblGrid>
        <w:gridCol w:w="5076"/>
        <w:gridCol w:w="5076"/>
      </w:tblGrid>
      <w:tr w:rsidR="00AC7F2F">
        <w:tc>
          <w:tcPr>
            <w:tcW w:w="10152" w:type="dxa"/>
            <w:gridSpan w:val="2"/>
          </w:tcPr>
          <w:p w:rsidR="00AC7F2F" w:rsidRPr="000B765B" w:rsidRDefault="00AC7F2F">
            <w:pPr>
              <w:jc w:val="both"/>
              <w:rPr>
                <w:i/>
                <w:szCs w:val="24"/>
              </w:rPr>
            </w:pPr>
            <w:r w:rsidRPr="00D356F0">
              <w:rPr>
                <w:b/>
                <w:i/>
                <w:szCs w:val="24"/>
              </w:rPr>
              <w:t>The undersigned acknowledges that he or she has read, understands, and agrees to comply with this Third Party Acceptable Use Policy and Agreement governing the use of DCS computing resources</w:t>
            </w:r>
            <w:r w:rsidRPr="000B765B">
              <w:rPr>
                <w:i/>
                <w:szCs w:val="24"/>
              </w:rPr>
              <w:t>.</w:t>
            </w:r>
          </w:p>
          <w:p w:rsidR="00AC7F2F" w:rsidRPr="00735E8F" w:rsidRDefault="00AC7F2F">
            <w:pPr>
              <w:jc w:val="both"/>
              <w:rPr>
                <w:i/>
                <w:sz w:val="22"/>
                <w:szCs w:val="22"/>
              </w:rPr>
            </w:pPr>
          </w:p>
        </w:tc>
      </w:tr>
      <w:tr w:rsidR="00AC7F2F">
        <w:tc>
          <w:tcPr>
            <w:tcW w:w="5076" w:type="dxa"/>
          </w:tcPr>
          <w:p w:rsidR="00AC7F2F" w:rsidRPr="000B765B" w:rsidRDefault="00AC7F2F">
            <w:pPr>
              <w:jc w:val="both"/>
              <w:rPr>
                <w:szCs w:val="24"/>
              </w:rPr>
            </w:pPr>
            <w:r w:rsidRPr="000B765B">
              <w:rPr>
                <w:szCs w:val="24"/>
              </w:rPr>
              <w:t>User Signature:</w:t>
            </w:r>
          </w:p>
          <w:p w:rsidR="00AC7F2F" w:rsidRDefault="00AC7F2F">
            <w:pPr>
              <w:jc w:val="both"/>
              <w:rPr>
                <w:sz w:val="22"/>
                <w:szCs w:val="22"/>
              </w:rPr>
            </w:pPr>
          </w:p>
          <w:p w:rsidR="00AC7F2F" w:rsidRDefault="00AC7F2F">
            <w:pPr>
              <w:jc w:val="both"/>
              <w:rPr>
                <w:sz w:val="22"/>
                <w:szCs w:val="22"/>
              </w:rPr>
            </w:pPr>
          </w:p>
        </w:tc>
        <w:tc>
          <w:tcPr>
            <w:tcW w:w="5076" w:type="dxa"/>
          </w:tcPr>
          <w:p w:rsidR="00AC7F2F" w:rsidRPr="000B765B" w:rsidRDefault="00AC7F2F">
            <w:pPr>
              <w:rPr>
                <w:szCs w:val="24"/>
              </w:rPr>
            </w:pPr>
            <w:r w:rsidRPr="000B765B">
              <w:rPr>
                <w:szCs w:val="24"/>
              </w:rPr>
              <w:t>Date:</w:t>
            </w:r>
          </w:p>
          <w:p w:rsidR="00AC7F2F" w:rsidRPr="000B765B" w:rsidRDefault="006213DE">
            <w:pPr>
              <w:rPr>
                <w:szCs w:val="24"/>
              </w:rPr>
            </w:pPr>
            <w:r w:rsidRPr="000B765B">
              <w:rPr>
                <w:szCs w:val="24"/>
              </w:rPr>
              <w:fldChar w:fldCharType="begin">
                <w:ffData>
                  <w:name w:val="Text172"/>
                  <w:enabled/>
                  <w:calcOnExit w:val="0"/>
                  <w:textInput/>
                </w:ffData>
              </w:fldChar>
            </w:r>
            <w:bookmarkStart w:id="80" w:name="Text172"/>
            <w:r w:rsidR="00AC7F2F" w:rsidRPr="000B765B">
              <w:rPr>
                <w:szCs w:val="24"/>
              </w:rPr>
              <w:instrText xml:space="preserve"> FORMTEXT </w:instrText>
            </w:r>
            <w:r w:rsidRPr="000B765B">
              <w:rPr>
                <w:szCs w:val="24"/>
              </w:rPr>
            </w:r>
            <w:r w:rsidRPr="000B765B">
              <w:rPr>
                <w:szCs w:val="24"/>
              </w:rPr>
              <w:fldChar w:fldCharType="separate"/>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Pr="000B765B">
              <w:rPr>
                <w:szCs w:val="24"/>
              </w:rPr>
              <w:fldChar w:fldCharType="end"/>
            </w:r>
            <w:bookmarkEnd w:id="80"/>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t to DCS</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Department of Civil Service, </w:t>
      </w:r>
      <w:smartTag w:uri="urn:schemas-microsoft-com:office:smarttags" w:element="place">
        <w:smartTag w:uri="urn:schemas-microsoft-com:office:smarttags" w:element="City">
          <w:r w:rsidRPr="004B0C18">
            <w:rPr>
              <w:b/>
              <w:szCs w:val="24"/>
            </w:rPr>
            <w:t>Albany</w:t>
          </w:r>
        </w:smartTag>
        <w:r w:rsidRPr="004B0C18">
          <w:rPr>
            <w:b/>
            <w:szCs w:val="24"/>
          </w:rPr>
          <w:t xml:space="preserve">, </w:t>
        </w:r>
        <w:smartTag w:uri="urn:schemas-microsoft-com:office:smarttags" w:element="State">
          <w:r w:rsidRPr="004B0C18">
            <w:rPr>
              <w:b/>
              <w:szCs w:val="24"/>
            </w:rPr>
            <w:t>NY</w:t>
          </w:r>
        </w:smartTag>
        <w:r w:rsidRPr="004B0C18">
          <w:rPr>
            <w:b/>
            <w:szCs w:val="24"/>
          </w:rPr>
          <w:t xml:space="preserve"> </w:t>
        </w:r>
        <w:smartTag w:uri="urn:schemas-microsoft-com:office:smarttags" w:element="PostalCode">
          <w:r w:rsidRPr="004B0C18">
            <w:rPr>
              <w:b/>
              <w:szCs w:val="24"/>
            </w:rPr>
            <w:t>12239</w:t>
          </w:r>
        </w:smartTag>
      </w:smartTag>
    </w:p>
    <w:p w:rsidR="00AC7F2F" w:rsidRPr="004B0C18" w:rsidRDefault="00AC7F2F">
      <w:pPr>
        <w:rPr>
          <w:b/>
          <w:szCs w:val="24"/>
        </w:rPr>
      </w:pPr>
      <w:r w:rsidRPr="004B0C18">
        <w:rPr>
          <w:b/>
          <w:szCs w:val="24"/>
        </w:rPr>
        <w:tab/>
      </w:r>
      <w:r w:rsidRPr="004B0C18">
        <w:rPr>
          <w:b/>
          <w:szCs w:val="24"/>
        </w:rPr>
        <w:tab/>
        <w:t>Attention:  Help Desk</w:t>
      </w:r>
    </w:p>
    <w:p w:rsidR="00AC7F2F" w:rsidRPr="00AB1BA1" w:rsidRDefault="00AC7F2F">
      <w:pPr>
        <w:rPr>
          <w:szCs w:val="24"/>
        </w:rPr>
      </w:pPr>
      <w:r w:rsidRPr="004B0C18">
        <w:rPr>
          <w:b/>
          <w:szCs w:val="24"/>
        </w:rPr>
        <w:t xml:space="preserve">FAX: </w:t>
      </w:r>
      <w:r w:rsidRPr="004B0C18">
        <w:rPr>
          <w:szCs w:val="24"/>
        </w:rPr>
        <w:t xml:space="preserve"> </w:t>
      </w:r>
      <w:r w:rsidRPr="004B0C18">
        <w:rPr>
          <w:szCs w:val="24"/>
        </w:rPr>
        <w:tab/>
      </w:r>
      <w:r w:rsidRPr="004B0C18">
        <w:rPr>
          <w:szCs w:val="24"/>
        </w:rPr>
        <w:tab/>
      </w:r>
      <w:r w:rsidRPr="004B0C18">
        <w:rPr>
          <w:b/>
          <w:szCs w:val="24"/>
        </w:rPr>
        <w:t>518-485-5588</w:t>
      </w:r>
    </w:p>
    <w:p w:rsidR="00D97AB6" w:rsidRPr="00D97AB6" w:rsidRDefault="00AC7F2F" w:rsidP="00D97AB6">
      <w:pPr>
        <w:pStyle w:val="Header"/>
        <w:tabs>
          <w:tab w:val="clear" w:pos="4320"/>
          <w:tab w:val="clear" w:pos="8640"/>
          <w:tab w:val="right" w:pos="9900"/>
        </w:tabs>
        <w:rPr>
          <w:sz w:val="4"/>
          <w:szCs w:val="4"/>
        </w:rPr>
      </w:pPr>
      <w:r>
        <w:br w:type="page"/>
      </w:r>
    </w:p>
    <w:p w:rsidR="00AB1BA1" w:rsidRPr="00413C5C" w:rsidRDefault="00AB1BA1" w:rsidP="00D97AB6">
      <w:pPr>
        <w:pStyle w:val="Header"/>
        <w:tabs>
          <w:tab w:val="clear" w:pos="4320"/>
          <w:tab w:val="clear" w:pos="8640"/>
          <w:tab w:val="right" w:pos="9900"/>
        </w:tabs>
        <w:ind w:left="8640"/>
        <w:jc w:val="right"/>
        <w:rPr>
          <w:b/>
          <w:sz w:val="22"/>
          <w:szCs w:val="22"/>
        </w:rPr>
      </w:pPr>
      <w:r w:rsidRPr="00413C5C">
        <w:rPr>
          <w:b/>
          <w:sz w:val="22"/>
          <w:szCs w:val="22"/>
        </w:rPr>
        <w:lastRenderedPageBreak/>
        <w:t>Appendix C</w:t>
      </w:r>
    </w:p>
    <w:p w:rsidR="00AB1BA1" w:rsidRPr="00413C5C" w:rsidRDefault="00AB1BA1" w:rsidP="00AB1BA1">
      <w:pPr>
        <w:pStyle w:val="Header"/>
        <w:tabs>
          <w:tab w:val="clear" w:pos="4320"/>
        </w:tabs>
        <w:jc w:val="right"/>
        <w:rPr>
          <w:b/>
          <w:sz w:val="22"/>
          <w:szCs w:val="22"/>
        </w:rPr>
      </w:pPr>
      <w:r w:rsidRPr="00413C5C">
        <w:rPr>
          <w:b/>
          <w:sz w:val="22"/>
          <w:szCs w:val="22"/>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Protection of DCS Information</w:t>
      </w:r>
    </w:p>
    <w:p w:rsidR="00AC7F2F" w:rsidRDefault="00AC7F2F">
      <w:pPr>
        <w:ind w:left="748"/>
        <w:rPr>
          <w:szCs w:val="24"/>
        </w:rPr>
      </w:pPr>
      <w:r w:rsidRPr="00BE24FF">
        <w:rPr>
          <w:szCs w:val="24"/>
        </w:rPr>
        <w:t>All records and information maintained in DCS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Pr="001F0B36">
        <w:rPr>
          <w:b/>
          <w:i/>
          <w:szCs w:val="24"/>
        </w:rPr>
        <w:t>DCS Log-on Banner</w:t>
      </w:r>
    </w:p>
    <w:p w:rsidR="00AC7F2F" w:rsidRPr="00BE24FF" w:rsidRDefault="00AC7F2F">
      <w:pPr>
        <w:pStyle w:val="BodyText"/>
        <w:numPr>
          <w:ilvl w:val="12"/>
          <w:numId w:val="0"/>
        </w:numPr>
        <w:ind w:firstLine="720"/>
        <w:rPr>
          <w:szCs w:val="24"/>
        </w:rPr>
      </w:pPr>
      <w:r w:rsidRPr="00BE24FF">
        <w:rPr>
          <w:szCs w:val="24"/>
        </w:rPr>
        <w:t>All users will follow the guidelines of the DCS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 xml:space="preserve">NOTICE * </w:t>
      </w:r>
      <w:proofErr w:type="gramStart"/>
      <w:r w:rsidRPr="005B2168">
        <w:rPr>
          <w:color w:val="000000"/>
          <w:szCs w:val="24"/>
        </w:rPr>
        <w:t>The</w:t>
      </w:r>
      <w:proofErr w:type="gramEnd"/>
      <w:r w:rsidRPr="005B2168">
        <w:rPr>
          <w:color w:val="000000"/>
          <w:szCs w:val="24"/>
        </w:rPr>
        <w:t xml:space="preserv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 New York State Department of Civil Service (DCS). * Unauthorized use or attempted unauthorized use of this system is not permitted and may constitute a federal or state crime. Such use may subject you to appropriate disciplinary and/or criminal action. Use of this system is only permitted to the extent authorized by DCS. * Use is limited to conducting official business of DCS.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DCS personnel without additional prior notice to users. In this regard, users have no legitimate expectation of privacy during any use of this system or in any data on this system. * Use, whether authorized or unauthorized, constitutes expressed consent for DCS to monitor, intercept, record, read, copy, access or capture and use or </w:t>
      </w:r>
      <w:proofErr w:type="gramStart"/>
      <w:r w:rsidRPr="005B2168">
        <w:rPr>
          <w:color w:val="000000"/>
          <w:szCs w:val="24"/>
        </w:rPr>
        <w:t>disclose</w:t>
      </w:r>
      <w:proofErr w:type="gramEnd"/>
      <w:r w:rsidRPr="005B2168">
        <w:rPr>
          <w:color w:val="000000"/>
          <w:szCs w:val="24"/>
        </w:rPr>
        <w:t xml:space="preserve"> such information. * DCS policy regarding this matter can be reviewed on the DCS internal website. Copies can also be obtained from the Office of Human Resources Management. </w:t>
      </w:r>
      <w:r w:rsidRPr="005B2168">
        <w:rPr>
          <w:szCs w:val="24"/>
        </w:rPr>
        <w:t xml:space="preserve">Such policies are subject to revision. This notice is consistent with the Acceptable Use Policy issued to DCS employees regarding acceptable use, </w:t>
      </w:r>
      <w:smartTag w:uri="urn:schemas-microsoft-com:office:smarttags" w:element="date">
        <w:smartTagPr>
          <w:attr w:name="Month" w:val="6"/>
          <w:attr w:name="Day" w:val="15"/>
          <w:attr w:name="Year" w:val="2005"/>
        </w:smartTagPr>
        <w:r w:rsidRPr="005B2168">
          <w:rPr>
            <w:szCs w:val="24"/>
          </w:rPr>
          <w:t>June 15, 2005</w:t>
        </w:r>
      </w:smartTag>
      <w:r w:rsidRPr="005B2168">
        <w:rPr>
          <w:szCs w:val="24"/>
        </w:rPr>
        <w:t>.</w:t>
      </w:r>
      <w:r w:rsidRPr="005B2168" w:rsidDel="008332F3">
        <w:rPr>
          <w:szCs w:val="24"/>
        </w:rPr>
        <w:t xml:space="preserve"> </w:t>
      </w:r>
      <w:r w:rsidRPr="005B2168">
        <w:rPr>
          <w:szCs w:val="24"/>
        </w:rPr>
        <w:t>I have read and understand this notification and department 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413C5C" w:rsidRDefault="00413C5C" w:rsidP="00D97AB6">
      <w:pPr>
        <w:pStyle w:val="Header"/>
        <w:tabs>
          <w:tab w:val="clear" w:pos="4320"/>
        </w:tabs>
        <w:jc w:val="right"/>
        <w:rPr>
          <w:sz w:val="20"/>
        </w:rPr>
      </w:pPr>
    </w:p>
    <w:p w:rsidR="00413C5C" w:rsidRPr="00413C5C" w:rsidRDefault="00413C5C" w:rsidP="00D97AB6">
      <w:pPr>
        <w:pStyle w:val="Header"/>
        <w:tabs>
          <w:tab w:val="clear" w:pos="4320"/>
        </w:tabs>
        <w:jc w:val="right"/>
        <w:rPr>
          <w:b/>
          <w:sz w:val="22"/>
          <w:szCs w:val="22"/>
        </w:rPr>
      </w:pPr>
      <w:r w:rsidRPr="00413C5C">
        <w:rPr>
          <w:b/>
          <w:sz w:val="22"/>
          <w:szCs w:val="22"/>
        </w:rPr>
        <w:t>Appendix C</w:t>
      </w:r>
    </w:p>
    <w:p w:rsidR="00D97AB6" w:rsidRPr="00413C5C" w:rsidRDefault="00D97AB6" w:rsidP="00D97AB6">
      <w:pPr>
        <w:pStyle w:val="Header"/>
        <w:tabs>
          <w:tab w:val="clear" w:pos="4320"/>
        </w:tabs>
        <w:jc w:val="right"/>
        <w:rPr>
          <w:b/>
          <w:sz w:val="22"/>
          <w:szCs w:val="22"/>
        </w:rPr>
      </w:pPr>
      <w:r w:rsidRPr="00413C5C">
        <w:rPr>
          <w:b/>
          <w:sz w:val="22"/>
          <w:szCs w:val="22"/>
        </w:rPr>
        <w:t>Page 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All use of shared accounts must be authorized by DCS.  Users of shared accounts must be identified to DCS via the completion and sig</w:t>
      </w:r>
      <w:r>
        <w:rPr>
          <w:szCs w:val="24"/>
        </w:rPr>
        <w:t xml:space="preserve">ning of this policy/agreement. </w:t>
      </w:r>
      <w:r w:rsidRPr="00BE24FF">
        <w:rPr>
          <w:szCs w:val="24"/>
        </w:rPr>
        <w:t>Third Parties are responsible for notification to D</w:t>
      </w:r>
      <w:r>
        <w:rPr>
          <w:szCs w:val="24"/>
        </w:rPr>
        <w:t xml:space="preserve">CS when the user base changes. </w:t>
      </w:r>
      <w:r w:rsidRPr="00BE24FF">
        <w:rPr>
          <w:szCs w:val="24"/>
        </w:rPr>
        <w:t>Passwords for shared accounts must not be provided to individuals who have not been identified by Third Party to DCS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Anti-virus software must be installed and enabled at all times on DCS-owned computers and on third party computers</w:t>
      </w:r>
      <w:r>
        <w:rPr>
          <w:szCs w:val="24"/>
        </w:rPr>
        <w:t xml:space="preserve"> used to conduct DCS business. </w:t>
      </w:r>
      <w:r w:rsidRPr="00BE24FF">
        <w:rPr>
          <w:szCs w:val="24"/>
        </w:rPr>
        <w:t xml:space="preserve">Virus definition </w:t>
      </w:r>
      <w:r>
        <w:rPr>
          <w:szCs w:val="24"/>
        </w:rPr>
        <w:t xml:space="preserve">files must be kept up to date. </w:t>
      </w:r>
      <w:r w:rsidRPr="00BE24FF">
        <w:rPr>
          <w:szCs w:val="24"/>
        </w:rPr>
        <w:t>DCS Information Resource Management (IRM) provides anti-virus software and maintains the configuration of that software for all DCS-owned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AC7F2F">
      <w:pPr>
        <w:ind w:left="748"/>
        <w:rPr>
          <w:szCs w:val="24"/>
        </w:rPr>
      </w:pPr>
      <w:r w:rsidRPr="00BE24FF">
        <w:rPr>
          <w:szCs w:val="24"/>
        </w:rPr>
        <w:t>DCS computers, computing systems and their associated communication systems are provided to support</w:t>
      </w:r>
      <w:r>
        <w:rPr>
          <w:szCs w:val="24"/>
        </w:rPr>
        <w:t xml:space="preserve"> the official business of DCS. </w:t>
      </w:r>
      <w:r w:rsidRPr="00BE24FF">
        <w:rPr>
          <w:szCs w:val="24"/>
        </w:rPr>
        <w:t>All uses inconsistent with DCS’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0C2317">
      <w:pPr>
        <w:numPr>
          <w:ilvl w:val="0"/>
          <w:numId w:val="11"/>
        </w:numPr>
        <w:spacing w:after="60"/>
        <w:jc w:val="both"/>
        <w:rPr>
          <w:szCs w:val="24"/>
        </w:rPr>
      </w:pPr>
      <w:r w:rsidRPr="00BE24FF">
        <w:rPr>
          <w:szCs w:val="24"/>
        </w:rPr>
        <w:t>Any illegal activities that could result in legal actions against and/or financial damage to DCS.</w:t>
      </w:r>
    </w:p>
    <w:p w:rsidR="00AC7F2F" w:rsidRPr="00BE24FF" w:rsidRDefault="00AC7F2F" w:rsidP="000C2317">
      <w:pPr>
        <w:numPr>
          <w:ilvl w:val="0"/>
          <w:numId w:val="11"/>
        </w:numPr>
        <w:spacing w:after="60"/>
        <w:jc w:val="both"/>
        <w:rPr>
          <w:szCs w:val="24"/>
        </w:rPr>
      </w:pPr>
      <w:r w:rsidRPr="00BE24FF">
        <w:rPr>
          <w:szCs w:val="24"/>
        </w:rPr>
        <w:t>Computer usage that reasonably harasses or offends other employees, users, or outsiders, or results in public embarrassment to DCS.</w:t>
      </w:r>
    </w:p>
    <w:p w:rsidR="00AC7F2F" w:rsidRPr="00BE24FF" w:rsidRDefault="00AC7F2F" w:rsidP="000C2317">
      <w:pPr>
        <w:numPr>
          <w:ilvl w:val="0"/>
          <w:numId w:val="11"/>
        </w:numPr>
        <w:spacing w:after="60"/>
        <w:jc w:val="both"/>
        <w:rPr>
          <w:szCs w:val="24"/>
        </w:rPr>
      </w:pPr>
      <w:r w:rsidRPr="00BE24FF">
        <w:rPr>
          <w:szCs w:val="24"/>
        </w:rPr>
        <w:t>Computer usage that is not specifically approved and which consumes significant amounts of computer resources not commensurate with its benefit to DCS’ mission or which interferes with the performance of a worker’s assigned job responsibilities.</w:t>
      </w:r>
    </w:p>
    <w:p w:rsidR="00AC7F2F" w:rsidRPr="00BE24FF" w:rsidRDefault="00AC7F2F" w:rsidP="000C2317">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0C2317">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 xml:space="preserve">The User is responsible for complying with copyright, licensing, trademark </w:t>
      </w:r>
      <w:proofErr w:type="gramStart"/>
      <w:r w:rsidRPr="00BE24FF">
        <w:rPr>
          <w:szCs w:val="24"/>
        </w:rPr>
        <w:t>protection,</w:t>
      </w:r>
      <w:proofErr w:type="gramEnd"/>
      <w:r w:rsidRPr="00BE24FF">
        <w:rPr>
          <w:szCs w:val="24"/>
        </w:rPr>
        <w:t xml:space="preserve">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Users are required to report incidents of system errors, data discrepancies, application performance problems, to the DCS Help Desk, at 518</w:t>
      </w:r>
      <w:r>
        <w:rPr>
          <w:szCs w:val="24"/>
        </w:rPr>
        <w:t>-</w:t>
      </w:r>
      <w:r w:rsidRPr="00BE24FF">
        <w:rPr>
          <w:szCs w:val="24"/>
        </w:rPr>
        <w:t xml:space="preserve">457-5406 phone; 518-485-5588 </w:t>
      </w:r>
      <w:r>
        <w:rPr>
          <w:szCs w:val="24"/>
        </w:rPr>
        <w:t>f</w:t>
      </w:r>
      <w:r w:rsidRPr="00BE24FF">
        <w:rPr>
          <w:szCs w:val="24"/>
        </w:rPr>
        <w:t>ax.</w:t>
      </w:r>
    </w:p>
    <w:p w:rsidR="00AC7F2F" w:rsidRDefault="00AC7F2F">
      <w:pPr>
        <w:rPr>
          <w:szCs w:val="24"/>
        </w:rPr>
      </w:pPr>
      <w:r>
        <w:rPr>
          <w:szCs w:val="24"/>
        </w:rPr>
        <w:br w:type="page"/>
      </w:r>
    </w:p>
    <w:p w:rsidR="00413C5C" w:rsidRDefault="00413C5C" w:rsidP="002A698B">
      <w:pPr>
        <w:pStyle w:val="Header"/>
        <w:tabs>
          <w:tab w:val="clear" w:pos="4320"/>
        </w:tabs>
        <w:jc w:val="right"/>
        <w:rPr>
          <w:sz w:val="20"/>
        </w:rPr>
      </w:pPr>
    </w:p>
    <w:p w:rsidR="00413C5C" w:rsidRPr="00413C5C" w:rsidRDefault="00413C5C" w:rsidP="002A698B">
      <w:pPr>
        <w:pStyle w:val="Header"/>
        <w:tabs>
          <w:tab w:val="clear" w:pos="432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Pr="00A52D68">
        <w:rPr>
          <w:b/>
          <w:i/>
          <w:szCs w:val="24"/>
        </w:rPr>
        <w:t>DCS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Pr="00BE24FF">
        <w:rPr>
          <w:szCs w:val="24"/>
        </w:rPr>
        <w:t>DCS has access to all access attempts, messages created and received, and information created or stored using DCS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AC7F2F">
      <w:pPr>
        <w:ind w:left="748"/>
        <w:rPr>
          <w:szCs w:val="24"/>
        </w:rPr>
      </w:pPr>
      <w:r w:rsidRPr="00BE24FF">
        <w:rPr>
          <w:szCs w:val="24"/>
        </w:rPr>
        <w:t>DCS reserves the</w:t>
      </w:r>
      <w:r>
        <w:rPr>
          <w:szCs w:val="24"/>
        </w:rPr>
        <w:t xml:space="preserve"> right to log and monitor use. </w:t>
      </w:r>
      <w:r w:rsidRPr="00BE24FF">
        <w:rPr>
          <w:szCs w:val="24"/>
        </w:rPr>
        <w:t>DCS reserves the right to remove a user account from the network.  DCS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The DCS will not b</w:t>
      </w:r>
      <w:r>
        <w:rPr>
          <w:szCs w:val="24"/>
        </w:rPr>
        <w:t xml:space="preserve">e responsible for any damages. </w:t>
      </w:r>
      <w:r w:rsidRPr="00BE24FF">
        <w:rPr>
          <w:szCs w:val="24"/>
        </w:rPr>
        <w:t>This includes the loss of data resulting from delays, non-deliveries, or service interruptions caused by negligence, errors or omissions, or caused by the way the user chooses to use DCS computing facilities.</w:t>
      </w:r>
    </w:p>
    <w:p w:rsidR="00AC7F2F" w:rsidRPr="00BE24FF" w:rsidRDefault="00AC7F2F">
      <w:pPr>
        <w:ind w:left="748"/>
        <w:rPr>
          <w:szCs w:val="24"/>
        </w:rPr>
      </w:pPr>
    </w:p>
    <w:p w:rsidR="00AC7F2F" w:rsidRPr="00BE24FF" w:rsidRDefault="00AC7F2F">
      <w:pPr>
        <w:ind w:left="748"/>
        <w:rPr>
          <w:szCs w:val="24"/>
        </w:rPr>
      </w:pPr>
      <w:r w:rsidRPr="00BE24FF">
        <w:rPr>
          <w:szCs w:val="24"/>
        </w:rPr>
        <w:t>DCS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The User shall hold the State and DCS harmless from any loss or damage to the State and/or DCS resulting from the User’s inappropriate disclosure of information c</w:t>
      </w:r>
      <w:r>
        <w:rPr>
          <w:szCs w:val="24"/>
        </w:rPr>
        <w:t xml:space="preserve">overed by this User Agreement. </w:t>
      </w:r>
      <w:r w:rsidRPr="00BE24FF">
        <w:rPr>
          <w:szCs w:val="24"/>
        </w:rPr>
        <w:t>Further, the User’s non-compliance with this Agreement may result in the revocation of system privileges, termination of employment or contract with DCS,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pPr>
        <w:rPr>
          <w:szCs w:val="24"/>
        </w:rPr>
      </w:pPr>
    </w:p>
    <w:p w:rsidR="00AC7F2F" w:rsidRDefault="00AC7F2F">
      <w:pPr>
        <w:spacing w:before="40"/>
        <w:jc w:val="center"/>
        <w:rPr>
          <w:b/>
          <w:szCs w:val="24"/>
        </w:rPr>
        <w:sectPr w:rsidR="00AC7F2F" w:rsidSect="00D97AB6">
          <w:headerReference w:type="default" r:id="rId12"/>
          <w:pgSz w:w="12240" w:h="15840" w:code="1"/>
          <w:pgMar w:top="1152" w:right="1152" w:bottom="288" w:left="1152" w:header="720" w:footer="288" w:gutter="0"/>
          <w:cols w:space="720"/>
          <w:docGrid w:linePitch="360"/>
        </w:sectPr>
      </w:pPr>
    </w:p>
    <w:tbl>
      <w:tblPr>
        <w:tblStyle w:val="TableGrid"/>
        <w:tblW w:w="10103" w:type="dxa"/>
        <w:tblInd w:w="103" w:type="dxa"/>
        <w:tblLayout w:type="fixed"/>
        <w:tblLook w:val="01E0"/>
      </w:tblPr>
      <w:tblGrid>
        <w:gridCol w:w="1314"/>
        <w:gridCol w:w="3740"/>
        <w:gridCol w:w="2431"/>
        <w:gridCol w:w="748"/>
        <w:gridCol w:w="1870"/>
      </w:tblGrid>
      <w:tr w:rsidR="002A698B" w:rsidRPr="00E50DC8">
        <w:trPr>
          <w:trHeight w:val="475"/>
        </w:trPr>
        <w:tc>
          <w:tcPr>
            <w:tcW w:w="5054" w:type="dxa"/>
            <w:gridSpan w:val="2"/>
            <w:tcBorders>
              <w:top w:val="nil"/>
              <w:left w:val="nil"/>
              <w:right w:val="nil"/>
            </w:tcBorders>
          </w:tcPr>
          <w:p w:rsidR="002A698B" w:rsidRPr="00E50DC8" w:rsidRDefault="002A698B">
            <w:pPr>
              <w:spacing w:before="20"/>
              <w:rPr>
                <w:szCs w:val="24"/>
              </w:rPr>
            </w:pPr>
          </w:p>
        </w:tc>
        <w:tc>
          <w:tcPr>
            <w:tcW w:w="5049" w:type="dxa"/>
            <w:gridSpan w:val="3"/>
            <w:tcBorders>
              <w:top w:val="nil"/>
              <w:left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15 of 16</w:t>
            </w:r>
          </w:p>
          <w:p w:rsidR="002A698B" w:rsidRPr="00E50DC8" w:rsidRDefault="002A698B">
            <w:pPr>
              <w:spacing w:before="20"/>
              <w:rPr>
                <w:szCs w:val="24"/>
              </w:rPr>
            </w:pPr>
          </w:p>
        </w:tc>
      </w:tr>
      <w:tr w:rsidR="00AC7F2F" w:rsidRPr="00E50DC8">
        <w:trPr>
          <w:trHeight w:val="475"/>
        </w:trPr>
        <w:tc>
          <w:tcPr>
            <w:tcW w:w="5054" w:type="dxa"/>
            <w:gridSpan w:val="2"/>
            <w:vMerge w:val="restart"/>
          </w:tcPr>
          <w:p w:rsidR="00AC7F2F" w:rsidRPr="00E50DC8" w:rsidRDefault="00AC7F2F">
            <w:pPr>
              <w:spacing w:before="20"/>
              <w:rPr>
                <w:szCs w:val="24"/>
              </w:rPr>
            </w:pPr>
            <w:r w:rsidRPr="00E50DC8">
              <w:rPr>
                <w:szCs w:val="24"/>
              </w:rPr>
              <w:t>Name And Address Of Borrower</w:t>
            </w:r>
          </w:p>
          <w:p w:rsidR="00AC7F2F" w:rsidRPr="00E50DC8" w:rsidRDefault="006213DE">
            <w:pPr>
              <w:spacing w:before="20"/>
              <w:rPr>
                <w:szCs w:val="24"/>
              </w:rPr>
            </w:pPr>
            <w:r>
              <w:rPr>
                <w:szCs w:val="24"/>
              </w:rPr>
              <w:fldChar w:fldCharType="begin">
                <w:ffData>
                  <w:name w:val="Text57"/>
                  <w:enabled/>
                  <w:calcOnExit w:val="0"/>
                  <w:textInput/>
                </w:ffData>
              </w:fldChar>
            </w:r>
            <w:bookmarkStart w:id="81" w:name="Text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1"/>
          </w:p>
        </w:tc>
        <w:tc>
          <w:tcPr>
            <w:tcW w:w="5049" w:type="dxa"/>
            <w:gridSpan w:val="3"/>
          </w:tcPr>
          <w:p w:rsidR="00AC7F2F" w:rsidRPr="00E50DC8" w:rsidRDefault="00AC7F2F">
            <w:pPr>
              <w:spacing w:before="20"/>
              <w:rPr>
                <w:szCs w:val="24"/>
              </w:rPr>
            </w:pPr>
            <w:r w:rsidRPr="00E50DC8">
              <w:rPr>
                <w:szCs w:val="24"/>
              </w:rPr>
              <w:t>D</w:t>
            </w:r>
            <w:r>
              <w:rPr>
                <w:szCs w:val="24"/>
              </w:rPr>
              <w:t>CS</w:t>
            </w:r>
            <w:r w:rsidRPr="00E50DC8">
              <w:rPr>
                <w:szCs w:val="24"/>
              </w:rPr>
              <w:t xml:space="preserve"> Business Unit (Loaning Organization)</w:t>
            </w:r>
            <w:r>
              <w:rPr>
                <w:szCs w:val="24"/>
              </w:rPr>
              <w:t xml:space="preserve"> </w:t>
            </w:r>
            <w:r w:rsidR="006213DE">
              <w:rPr>
                <w:szCs w:val="24"/>
              </w:rPr>
              <w:fldChar w:fldCharType="begin">
                <w:ffData>
                  <w:name w:val="Text58"/>
                  <w:enabled/>
                  <w:calcOnExit w:val="0"/>
                  <w:textInput/>
                </w:ffData>
              </w:fldChar>
            </w:r>
            <w:bookmarkStart w:id="82" w:name="Text58"/>
            <w:r>
              <w:rPr>
                <w:szCs w:val="24"/>
              </w:rPr>
              <w:instrText xml:space="preserve"> FORMTEXT </w:instrText>
            </w:r>
            <w:r w:rsidR="006213DE">
              <w:rPr>
                <w:szCs w:val="24"/>
              </w:rPr>
            </w:r>
            <w:r w:rsidR="006213D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213DE">
              <w:rPr>
                <w:szCs w:val="24"/>
              </w:rPr>
              <w:fldChar w:fldCharType="end"/>
            </w:r>
            <w:bookmarkEnd w:id="82"/>
          </w:p>
        </w:tc>
      </w:tr>
      <w:tr w:rsidR="00AC7F2F" w:rsidRPr="00E50DC8">
        <w:trPr>
          <w:trHeight w:val="475"/>
        </w:trPr>
        <w:tc>
          <w:tcPr>
            <w:tcW w:w="5054" w:type="dxa"/>
            <w:gridSpan w:val="2"/>
            <w:vMerge/>
          </w:tcPr>
          <w:p w:rsidR="00AC7F2F" w:rsidRPr="00E50DC8" w:rsidRDefault="00AC7F2F">
            <w:pPr>
              <w:spacing w:before="20"/>
              <w:rPr>
                <w:b/>
                <w:szCs w:val="24"/>
              </w:rPr>
            </w:pPr>
          </w:p>
        </w:tc>
        <w:tc>
          <w:tcPr>
            <w:tcW w:w="5049" w:type="dxa"/>
            <w:gridSpan w:val="3"/>
          </w:tcPr>
          <w:p w:rsidR="00AC7F2F" w:rsidRPr="00E50DC8" w:rsidRDefault="00AC7F2F">
            <w:pPr>
              <w:spacing w:before="20"/>
              <w:rPr>
                <w:szCs w:val="24"/>
              </w:rPr>
            </w:pPr>
            <w:r w:rsidRPr="00E50DC8">
              <w:rPr>
                <w:szCs w:val="24"/>
              </w:rPr>
              <w:t>Point Of Contact</w:t>
            </w:r>
            <w:r>
              <w:rPr>
                <w:szCs w:val="24"/>
              </w:rPr>
              <w:t xml:space="preserve"> </w:t>
            </w:r>
            <w:r w:rsidR="006213DE">
              <w:rPr>
                <w:szCs w:val="24"/>
              </w:rPr>
              <w:fldChar w:fldCharType="begin">
                <w:ffData>
                  <w:name w:val="Text59"/>
                  <w:enabled/>
                  <w:calcOnExit w:val="0"/>
                  <w:textInput/>
                </w:ffData>
              </w:fldChar>
            </w:r>
            <w:bookmarkStart w:id="83" w:name="Text59"/>
            <w:r>
              <w:rPr>
                <w:szCs w:val="24"/>
              </w:rPr>
              <w:instrText xml:space="preserve"> FORMTEXT </w:instrText>
            </w:r>
            <w:r w:rsidR="006213DE">
              <w:rPr>
                <w:szCs w:val="24"/>
              </w:rPr>
            </w:r>
            <w:r w:rsidR="006213D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6213DE">
              <w:rPr>
                <w:szCs w:val="24"/>
              </w:rPr>
              <w:fldChar w:fldCharType="end"/>
            </w:r>
            <w:bookmarkEnd w:id="83"/>
          </w:p>
        </w:tc>
      </w:tr>
      <w:tr w:rsidR="00AC7F2F" w:rsidRPr="00E50DC8">
        <w:trPr>
          <w:trHeight w:val="475"/>
        </w:trPr>
        <w:tc>
          <w:tcPr>
            <w:tcW w:w="5054" w:type="dxa"/>
            <w:gridSpan w:val="2"/>
            <w:vMerge/>
          </w:tcPr>
          <w:p w:rsidR="00AC7F2F" w:rsidRPr="00E50DC8" w:rsidRDefault="00AC7F2F">
            <w:pPr>
              <w:spacing w:before="20"/>
              <w:rPr>
                <w:b/>
                <w:szCs w:val="24"/>
              </w:rPr>
            </w:pPr>
          </w:p>
        </w:tc>
        <w:tc>
          <w:tcPr>
            <w:tcW w:w="2431" w:type="dxa"/>
          </w:tcPr>
          <w:p w:rsidR="00AC7F2F" w:rsidRDefault="00AC7F2F">
            <w:pPr>
              <w:spacing w:before="20"/>
              <w:rPr>
                <w:szCs w:val="24"/>
              </w:rPr>
            </w:pPr>
            <w:r w:rsidRPr="00E50DC8">
              <w:rPr>
                <w:szCs w:val="24"/>
              </w:rPr>
              <w:t>Work Location</w:t>
            </w:r>
          </w:p>
          <w:p w:rsidR="00AC7F2F" w:rsidRPr="00E50DC8" w:rsidRDefault="006213DE">
            <w:pPr>
              <w:spacing w:before="20"/>
              <w:rPr>
                <w:szCs w:val="24"/>
              </w:rPr>
            </w:pPr>
            <w:r>
              <w:rPr>
                <w:szCs w:val="24"/>
              </w:rPr>
              <w:fldChar w:fldCharType="begin">
                <w:ffData>
                  <w:name w:val="Text60"/>
                  <w:enabled/>
                  <w:calcOnExit w:val="0"/>
                  <w:textInput/>
                </w:ffData>
              </w:fldChar>
            </w:r>
            <w:bookmarkStart w:id="84" w:name="Text6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4"/>
          </w:p>
        </w:tc>
        <w:tc>
          <w:tcPr>
            <w:tcW w:w="2618" w:type="dxa"/>
            <w:gridSpan w:val="2"/>
          </w:tcPr>
          <w:p w:rsidR="00AC7F2F" w:rsidRDefault="00AC7F2F">
            <w:pPr>
              <w:spacing w:before="20"/>
              <w:rPr>
                <w:szCs w:val="24"/>
              </w:rPr>
            </w:pPr>
            <w:r w:rsidRPr="00E50DC8">
              <w:rPr>
                <w:szCs w:val="24"/>
              </w:rPr>
              <w:t>Telephone</w:t>
            </w:r>
          </w:p>
          <w:p w:rsidR="00AC7F2F" w:rsidRPr="00E50DC8" w:rsidRDefault="006213DE">
            <w:pPr>
              <w:spacing w:before="20"/>
              <w:rPr>
                <w:szCs w:val="24"/>
              </w:rPr>
            </w:pPr>
            <w:r>
              <w:rPr>
                <w:szCs w:val="24"/>
              </w:rPr>
              <w:fldChar w:fldCharType="begin">
                <w:ffData>
                  <w:name w:val="Text61"/>
                  <w:enabled/>
                  <w:calcOnExit w:val="0"/>
                  <w:textInput/>
                </w:ffData>
              </w:fldChar>
            </w:r>
            <w:bookmarkStart w:id="85" w:name="Text6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5"/>
          </w:p>
        </w:tc>
      </w:tr>
      <w:tr w:rsidR="00AC7F2F" w:rsidRPr="00E50DC8">
        <w:trPr>
          <w:trHeight w:val="575"/>
        </w:trPr>
        <w:tc>
          <w:tcPr>
            <w:tcW w:w="5054" w:type="dxa"/>
            <w:gridSpan w:val="2"/>
            <w:vMerge w:val="restart"/>
          </w:tcPr>
          <w:p w:rsidR="00AC7F2F" w:rsidRPr="00E50DC8" w:rsidRDefault="00AC7F2F">
            <w:pPr>
              <w:spacing w:before="20"/>
              <w:rPr>
                <w:szCs w:val="24"/>
              </w:rPr>
            </w:pPr>
            <w:r w:rsidRPr="00E50DC8">
              <w:rPr>
                <w:szCs w:val="24"/>
              </w:rPr>
              <w:t>Shipping Address (</w:t>
            </w:r>
            <w:r w:rsidRPr="00E50DC8">
              <w:rPr>
                <w:i/>
                <w:szCs w:val="24"/>
              </w:rPr>
              <w:t>If different from borrower’s)</w:t>
            </w:r>
          </w:p>
          <w:p w:rsidR="00AC7F2F" w:rsidRPr="00E50DC8" w:rsidRDefault="006213DE">
            <w:pPr>
              <w:spacing w:before="20"/>
              <w:rPr>
                <w:szCs w:val="24"/>
              </w:rPr>
            </w:pPr>
            <w:r>
              <w:rPr>
                <w:szCs w:val="24"/>
              </w:rPr>
              <w:fldChar w:fldCharType="begin">
                <w:ffData>
                  <w:name w:val="Text62"/>
                  <w:enabled/>
                  <w:calcOnExit w:val="0"/>
                  <w:textInput/>
                </w:ffData>
              </w:fldChar>
            </w:r>
            <w:bookmarkStart w:id="86" w:name="Text6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6"/>
          </w:p>
        </w:tc>
        <w:tc>
          <w:tcPr>
            <w:tcW w:w="5049" w:type="dxa"/>
            <w:gridSpan w:val="3"/>
          </w:tcPr>
          <w:p w:rsidR="00AC7F2F" w:rsidRDefault="00AC7F2F">
            <w:pPr>
              <w:spacing w:before="20"/>
              <w:rPr>
                <w:szCs w:val="24"/>
              </w:rPr>
            </w:pPr>
            <w:r w:rsidRPr="00E50DC8">
              <w:rPr>
                <w:szCs w:val="24"/>
              </w:rPr>
              <w:t>Manager’s Name</w:t>
            </w:r>
          </w:p>
          <w:p w:rsidR="00AC7F2F" w:rsidRPr="00E50DC8" w:rsidRDefault="006213DE">
            <w:pPr>
              <w:spacing w:before="20"/>
              <w:rPr>
                <w:szCs w:val="24"/>
              </w:rPr>
            </w:pPr>
            <w:r>
              <w:rPr>
                <w:szCs w:val="24"/>
              </w:rPr>
              <w:fldChar w:fldCharType="begin">
                <w:ffData>
                  <w:name w:val="Text63"/>
                  <w:enabled/>
                  <w:calcOnExit w:val="0"/>
                  <w:textInput/>
                </w:ffData>
              </w:fldChar>
            </w:r>
            <w:bookmarkStart w:id="87" w:name="Text6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7"/>
          </w:p>
        </w:tc>
      </w:tr>
      <w:tr w:rsidR="00AC7F2F" w:rsidRPr="00E50DC8">
        <w:trPr>
          <w:trHeight w:val="510"/>
        </w:trPr>
        <w:tc>
          <w:tcPr>
            <w:tcW w:w="5054" w:type="dxa"/>
            <w:gridSpan w:val="2"/>
            <w:vMerge/>
          </w:tcPr>
          <w:p w:rsidR="00AC7F2F" w:rsidRPr="00E50DC8" w:rsidRDefault="00AC7F2F">
            <w:pPr>
              <w:spacing w:before="20"/>
              <w:rPr>
                <w:szCs w:val="24"/>
              </w:rPr>
            </w:pPr>
          </w:p>
        </w:tc>
        <w:tc>
          <w:tcPr>
            <w:tcW w:w="5049" w:type="dxa"/>
            <w:gridSpan w:val="3"/>
          </w:tcPr>
          <w:p w:rsidR="00AC7F2F" w:rsidRDefault="00AC7F2F">
            <w:pPr>
              <w:spacing w:before="20"/>
              <w:rPr>
                <w:szCs w:val="24"/>
              </w:rPr>
            </w:pPr>
            <w:r w:rsidRPr="00E50DC8">
              <w:rPr>
                <w:szCs w:val="24"/>
              </w:rPr>
              <w:t>Date To Be Loaned</w:t>
            </w:r>
          </w:p>
          <w:p w:rsidR="00AC7F2F" w:rsidRPr="00E50DC8" w:rsidRDefault="006213DE">
            <w:pPr>
              <w:spacing w:before="20"/>
              <w:rPr>
                <w:szCs w:val="24"/>
              </w:rPr>
            </w:pPr>
            <w:r>
              <w:rPr>
                <w:szCs w:val="24"/>
              </w:rPr>
              <w:fldChar w:fldCharType="begin">
                <w:ffData>
                  <w:name w:val="Text64"/>
                  <w:enabled/>
                  <w:calcOnExit w:val="0"/>
                  <w:textInput/>
                </w:ffData>
              </w:fldChar>
            </w:r>
            <w:bookmarkStart w:id="88" w:name="Text6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8"/>
          </w:p>
        </w:tc>
      </w:tr>
      <w:tr w:rsidR="00AC7F2F" w:rsidRPr="00E50DC8">
        <w:tc>
          <w:tcPr>
            <w:tcW w:w="5054" w:type="dxa"/>
            <w:gridSpan w:val="2"/>
            <w:vMerge/>
          </w:tcPr>
          <w:p w:rsidR="00AC7F2F" w:rsidRPr="00E50DC8" w:rsidRDefault="00AC7F2F">
            <w:pPr>
              <w:spacing w:before="20" w:after="80"/>
              <w:rPr>
                <w:szCs w:val="24"/>
              </w:rPr>
            </w:pPr>
          </w:p>
        </w:tc>
        <w:tc>
          <w:tcPr>
            <w:tcW w:w="5049" w:type="dxa"/>
            <w:gridSpan w:val="3"/>
          </w:tcPr>
          <w:p w:rsidR="00AC7F2F" w:rsidRPr="00E50DC8" w:rsidRDefault="00AC7F2F">
            <w:pPr>
              <w:spacing w:before="20" w:after="120"/>
              <w:rPr>
                <w:szCs w:val="24"/>
              </w:rPr>
            </w:pPr>
            <w:r w:rsidRPr="00E50DC8">
              <w:rPr>
                <w:szCs w:val="24"/>
              </w:rPr>
              <w:t>Date To Be Returned</w:t>
            </w:r>
          </w:p>
          <w:p w:rsidR="00AC7F2F" w:rsidRPr="00E50DC8" w:rsidRDefault="006213DE">
            <w:pPr>
              <w:spacing w:before="20"/>
              <w:rPr>
                <w:szCs w:val="24"/>
              </w:rPr>
            </w:pPr>
            <w:r>
              <w:rPr>
                <w:szCs w:val="24"/>
              </w:rPr>
              <w:fldChar w:fldCharType="begin">
                <w:ffData>
                  <w:name w:val="Text65"/>
                  <w:enabled/>
                  <w:calcOnExit w:val="0"/>
                  <w:textInput/>
                </w:ffData>
              </w:fldChar>
            </w:r>
            <w:bookmarkStart w:id="89" w:name="Text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9"/>
          </w:p>
        </w:tc>
      </w:tr>
      <w:tr w:rsidR="00AC7F2F" w:rsidRPr="00E50DC8">
        <w:tc>
          <w:tcPr>
            <w:tcW w:w="10103" w:type="dxa"/>
            <w:gridSpan w:val="5"/>
          </w:tcPr>
          <w:p w:rsidR="00AC7F2F" w:rsidRPr="00E50DC8" w:rsidRDefault="00AC7F2F">
            <w:pPr>
              <w:spacing w:before="40"/>
              <w:rPr>
                <w:b/>
                <w:szCs w:val="24"/>
              </w:rPr>
            </w:pPr>
            <w:r w:rsidRPr="00E50DC8">
              <w:rPr>
                <w:b/>
                <w:szCs w:val="24"/>
              </w:rPr>
              <w:t>Equipment To Be Loaned</w:t>
            </w:r>
          </w:p>
        </w:tc>
      </w:tr>
      <w:tr w:rsidR="00AC7F2F" w:rsidRPr="00E50DC8">
        <w:trPr>
          <w:trHeight w:val="105"/>
        </w:trPr>
        <w:tc>
          <w:tcPr>
            <w:tcW w:w="1314" w:type="dxa"/>
          </w:tcPr>
          <w:p w:rsidR="00AC7F2F" w:rsidRPr="00EF27DD" w:rsidRDefault="00AC7F2F">
            <w:pPr>
              <w:spacing w:before="20"/>
              <w:rPr>
                <w:szCs w:val="24"/>
              </w:rPr>
            </w:pPr>
            <w:r w:rsidRPr="00EF27DD">
              <w:rPr>
                <w:szCs w:val="24"/>
              </w:rPr>
              <w:t>Quantity</w:t>
            </w:r>
          </w:p>
        </w:tc>
        <w:tc>
          <w:tcPr>
            <w:tcW w:w="6919" w:type="dxa"/>
            <w:gridSpan w:val="3"/>
          </w:tcPr>
          <w:p w:rsidR="00AC7F2F" w:rsidRPr="00E50DC8" w:rsidRDefault="00AC7F2F">
            <w:pPr>
              <w:spacing w:before="20"/>
              <w:rPr>
                <w:szCs w:val="24"/>
              </w:rPr>
            </w:pPr>
            <w:r w:rsidRPr="00E50DC8">
              <w:rPr>
                <w:szCs w:val="24"/>
              </w:rPr>
              <w:t>Description</w:t>
            </w:r>
          </w:p>
        </w:tc>
        <w:tc>
          <w:tcPr>
            <w:tcW w:w="1870" w:type="dxa"/>
          </w:tcPr>
          <w:p w:rsidR="00AC7F2F" w:rsidRPr="00E50DC8" w:rsidRDefault="00AC7F2F">
            <w:pPr>
              <w:spacing w:before="20"/>
              <w:rPr>
                <w:szCs w:val="24"/>
              </w:rPr>
            </w:pPr>
            <w:r w:rsidRPr="00E50DC8">
              <w:rPr>
                <w:szCs w:val="24"/>
              </w:rPr>
              <w:t>Value</w:t>
            </w:r>
          </w:p>
        </w:tc>
      </w:tr>
      <w:tr w:rsidR="00AC7F2F" w:rsidRPr="00E50DC8">
        <w:trPr>
          <w:trHeight w:val="105"/>
        </w:trPr>
        <w:tc>
          <w:tcPr>
            <w:tcW w:w="1314" w:type="dxa"/>
          </w:tcPr>
          <w:p w:rsidR="00AC7F2F" w:rsidRDefault="006213DE">
            <w:pPr>
              <w:spacing w:before="20"/>
              <w:rPr>
                <w:sz w:val="20"/>
              </w:rPr>
            </w:pPr>
            <w:r>
              <w:rPr>
                <w:sz w:val="20"/>
              </w:rPr>
              <w:fldChar w:fldCharType="begin">
                <w:ffData>
                  <w:name w:val="Text173"/>
                  <w:enabled/>
                  <w:calcOnExit w:val="0"/>
                  <w:textInput/>
                </w:ffData>
              </w:fldChar>
            </w:r>
            <w:bookmarkStart w:id="90" w:name="Text173"/>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0"/>
          </w:p>
          <w:p w:rsidR="00AC7F2F" w:rsidRPr="00BA0242" w:rsidRDefault="00AC7F2F">
            <w:pPr>
              <w:spacing w:before="20"/>
              <w:rPr>
                <w:sz w:val="20"/>
              </w:rPr>
            </w:pPr>
          </w:p>
        </w:tc>
        <w:tc>
          <w:tcPr>
            <w:tcW w:w="6919" w:type="dxa"/>
            <w:gridSpan w:val="3"/>
          </w:tcPr>
          <w:p w:rsidR="00AC7F2F" w:rsidRPr="00E50DC8" w:rsidRDefault="006213DE">
            <w:pPr>
              <w:spacing w:before="20"/>
              <w:rPr>
                <w:szCs w:val="24"/>
              </w:rPr>
            </w:pPr>
            <w:r>
              <w:rPr>
                <w:szCs w:val="24"/>
              </w:rPr>
              <w:fldChar w:fldCharType="begin">
                <w:ffData>
                  <w:name w:val="Text178"/>
                  <w:enabled/>
                  <w:calcOnExit w:val="0"/>
                  <w:textInput/>
                </w:ffData>
              </w:fldChar>
            </w:r>
            <w:bookmarkStart w:id="91" w:name="Text17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1"/>
          </w:p>
        </w:tc>
        <w:tc>
          <w:tcPr>
            <w:tcW w:w="1870" w:type="dxa"/>
          </w:tcPr>
          <w:p w:rsidR="00AC7F2F" w:rsidRPr="00E50DC8" w:rsidRDefault="006213DE">
            <w:pPr>
              <w:spacing w:before="20"/>
              <w:rPr>
                <w:szCs w:val="24"/>
              </w:rPr>
            </w:pPr>
            <w:r>
              <w:rPr>
                <w:szCs w:val="24"/>
              </w:rPr>
              <w:fldChar w:fldCharType="begin">
                <w:ffData>
                  <w:name w:val="Text183"/>
                  <w:enabled/>
                  <w:calcOnExit w:val="0"/>
                  <w:textInput/>
                </w:ffData>
              </w:fldChar>
            </w:r>
            <w:bookmarkStart w:id="92" w:name="Text1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2"/>
          </w:p>
        </w:tc>
      </w:tr>
      <w:tr w:rsidR="00AC7F2F" w:rsidRPr="00E50DC8">
        <w:trPr>
          <w:trHeight w:val="105"/>
        </w:trPr>
        <w:tc>
          <w:tcPr>
            <w:tcW w:w="1314" w:type="dxa"/>
          </w:tcPr>
          <w:p w:rsidR="00AC7F2F" w:rsidRDefault="006213DE">
            <w:pPr>
              <w:spacing w:before="20"/>
              <w:rPr>
                <w:sz w:val="20"/>
              </w:rPr>
            </w:pPr>
            <w:r>
              <w:rPr>
                <w:sz w:val="20"/>
              </w:rPr>
              <w:fldChar w:fldCharType="begin">
                <w:ffData>
                  <w:name w:val="Text174"/>
                  <w:enabled/>
                  <w:calcOnExit w:val="0"/>
                  <w:textInput/>
                </w:ffData>
              </w:fldChar>
            </w:r>
            <w:bookmarkStart w:id="93" w:name="Text174"/>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3"/>
          </w:p>
          <w:p w:rsidR="00AC7F2F" w:rsidRPr="00BA0242" w:rsidRDefault="00AC7F2F">
            <w:pPr>
              <w:spacing w:before="20"/>
              <w:rPr>
                <w:sz w:val="20"/>
              </w:rPr>
            </w:pPr>
          </w:p>
        </w:tc>
        <w:tc>
          <w:tcPr>
            <w:tcW w:w="6919" w:type="dxa"/>
            <w:gridSpan w:val="3"/>
          </w:tcPr>
          <w:p w:rsidR="00AC7F2F" w:rsidRPr="00E50DC8" w:rsidRDefault="006213DE">
            <w:pPr>
              <w:spacing w:before="20"/>
              <w:rPr>
                <w:szCs w:val="24"/>
              </w:rPr>
            </w:pPr>
            <w:r>
              <w:rPr>
                <w:szCs w:val="24"/>
              </w:rPr>
              <w:fldChar w:fldCharType="begin">
                <w:ffData>
                  <w:name w:val="Text179"/>
                  <w:enabled/>
                  <w:calcOnExit w:val="0"/>
                  <w:textInput/>
                </w:ffData>
              </w:fldChar>
            </w:r>
            <w:bookmarkStart w:id="94" w:name="Text17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4"/>
          </w:p>
        </w:tc>
        <w:tc>
          <w:tcPr>
            <w:tcW w:w="1870" w:type="dxa"/>
          </w:tcPr>
          <w:p w:rsidR="00AC7F2F" w:rsidRPr="00E50DC8" w:rsidRDefault="006213DE">
            <w:pPr>
              <w:spacing w:before="20"/>
              <w:rPr>
                <w:szCs w:val="24"/>
              </w:rPr>
            </w:pPr>
            <w:r>
              <w:rPr>
                <w:szCs w:val="24"/>
              </w:rPr>
              <w:fldChar w:fldCharType="begin">
                <w:ffData>
                  <w:name w:val="Text184"/>
                  <w:enabled/>
                  <w:calcOnExit w:val="0"/>
                  <w:textInput/>
                </w:ffData>
              </w:fldChar>
            </w:r>
            <w:bookmarkStart w:id="95" w:name="Text18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5"/>
          </w:p>
        </w:tc>
      </w:tr>
      <w:tr w:rsidR="00AC7F2F" w:rsidRPr="00E50DC8">
        <w:trPr>
          <w:trHeight w:val="105"/>
        </w:trPr>
        <w:tc>
          <w:tcPr>
            <w:tcW w:w="1314" w:type="dxa"/>
          </w:tcPr>
          <w:p w:rsidR="00AC7F2F" w:rsidRDefault="006213DE">
            <w:pPr>
              <w:spacing w:before="20"/>
              <w:rPr>
                <w:sz w:val="20"/>
              </w:rPr>
            </w:pPr>
            <w:r>
              <w:rPr>
                <w:sz w:val="20"/>
              </w:rPr>
              <w:fldChar w:fldCharType="begin">
                <w:ffData>
                  <w:name w:val="Text175"/>
                  <w:enabled/>
                  <w:calcOnExit w:val="0"/>
                  <w:textInput/>
                </w:ffData>
              </w:fldChar>
            </w:r>
            <w:bookmarkStart w:id="96" w:name="Text175"/>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6"/>
          </w:p>
          <w:p w:rsidR="00AC7F2F" w:rsidRPr="00BA0242" w:rsidRDefault="00AC7F2F">
            <w:pPr>
              <w:spacing w:before="20"/>
              <w:rPr>
                <w:sz w:val="20"/>
              </w:rPr>
            </w:pPr>
          </w:p>
        </w:tc>
        <w:tc>
          <w:tcPr>
            <w:tcW w:w="6919" w:type="dxa"/>
            <w:gridSpan w:val="3"/>
          </w:tcPr>
          <w:p w:rsidR="00AC7F2F" w:rsidRPr="00E50DC8" w:rsidRDefault="006213DE">
            <w:pPr>
              <w:spacing w:before="20"/>
              <w:rPr>
                <w:szCs w:val="24"/>
              </w:rPr>
            </w:pPr>
            <w:r>
              <w:rPr>
                <w:szCs w:val="24"/>
              </w:rPr>
              <w:fldChar w:fldCharType="begin">
                <w:ffData>
                  <w:name w:val="Text180"/>
                  <w:enabled/>
                  <w:calcOnExit w:val="0"/>
                  <w:textInput/>
                </w:ffData>
              </w:fldChar>
            </w:r>
            <w:bookmarkStart w:id="97" w:name="Text18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7"/>
          </w:p>
        </w:tc>
        <w:tc>
          <w:tcPr>
            <w:tcW w:w="1870" w:type="dxa"/>
          </w:tcPr>
          <w:p w:rsidR="00AC7F2F" w:rsidRPr="00E50DC8" w:rsidRDefault="006213DE">
            <w:pPr>
              <w:spacing w:before="20"/>
              <w:rPr>
                <w:szCs w:val="24"/>
              </w:rPr>
            </w:pPr>
            <w:r>
              <w:rPr>
                <w:szCs w:val="24"/>
              </w:rPr>
              <w:fldChar w:fldCharType="begin">
                <w:ffData>
                  <w:name w:val="Text185"/>
                  <w:enabled/>
                  <w:calcOnExit w:val="0"/>
                  <w:textInput/>
                </w:ffData>
              </w:fldChar>
            </w:r>
            <w:bookmarkStart w:id="98" w:name="Text18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8"/>
          </w:p>
        </w:tc>
      </w:tr>
      <w:tr w:rsidR="00AC7F2F" w:rsidRPr="00E50DC8">
        <w:trPr>
          <w:trHeight w:val="105"/>
        </w:trPr>
        <w:tc>
          <w:tcPr>
            <w:tcW w:w="1314" w:type="dxa"/>
          </w:tcPr>
          <w:p w:rsidR="00AC7F2F" w:rsidRDefault="006213DE">
            <w:pPr>
              <w:spacing w:before="20"/>
              <w:rPr>
                <w:sz w:val="20"/>
              </w:rPr>
            </w:pPr>
            <w:r>
              <w:rPr>
                <w:sz w:val="20"/>
              </w:rPr>
              <w:fldChar w:fldCharType="begin">
                <w:ffData>
                  <w:name w:val="Text176"/>
                  <w:enabled/>
                  <w:calcOnExit w:val="0"/>
                  <w:textInput/>
                </w:ffData>
              </w:fldChar>
            </w:r>
            <w:bookmarkStart w:id="99" w:name="Text176"/>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9"/>
          </w:p>
          <w:p w:rsidR="00AC7F2F" w:rsidRPr="00BA0242" w:rsidRDefault="00AC7F2F">
            <w:pPr>
              <w:spacing w:before="20"/>
              <w:rPr>
                <w:sz w:val="20"/>
              </w:rPr>
            </w:pPr>
          </w:p>
        </w:tc>
        <w:tc>
          <w:tcPr>
            <w:tcW w:w="6919" w:type="dxa"/>
            <w:gridSpan w:val="3"/>
          </w:tcPr>
          <w:p w:rsidR="00AC7F2F" w:rsidRPr="00E50DC8" w:rsidRDefault="006213DE">
            <w:pPr>
              <w:spacing w:before="20"/>
              <w:rPr>
                <w:szCs w:val="24"/>
              </w:rPr>
            </w:pPr>
            <w:r>
              <w:rPr>
                <w:szCs w:val="24"/>
              </w:rPr>
              <w:fldChar w:fldCharType="begin">
                <w:ffData>
                  <w:name w:val="Text181"/>
                  <w:enabled/>
                  <w:calcOnExit w:val="0"/>
                  <w:textInput/>
                </w:ffData>
              </w:fldChar>
            </w:r>
            <w:bookmarkStart w:id="100" w:name="Text1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0"/>
          </w:p>
        </w:tc>
        <w:tc>
          <w:tcPr>
            <w:tcW w:w="1870" w:type="dxa"/>
          </w:tcPr>
          <w:p w:rsidR="00AC7F2F" w:rsidRPr="00E50DC8" w:rsidRDefault="006213DE">
            <w:pPr>
              <w:spacing w:before="20"/>
              <w:rPr>
                <w:szCs w:val="24"/>
              </w:rPr>
            </w:pPr>
            <w:r>
              <w:rPr>
                <w:szCs w:val="24"/>
              </w:rPr>
              <w:fldChar w:fldCharType="begin">
                <w:ffData>
                  <w:name w:val="Text186"/>
                  <w:enabled/>
                  <w:calcOnExit w:val="0"/>
                  <w:textInput/>
                </w:ffData>
              </w:fldChar>
            </w:r>
            <w:bookmarkStart w:id="101" w:name="Text1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1"/>
          </w:p>
        </w:tc>
      </w:tr>
      <w:tr w:rsidR="00AC7F2F" w:rsidRPr="00E50DC8">
        <w:trPr>
          <w:trHeight w:val="105"/>
        </w:trPr>
        <w:tc>
          <w:tcPr>
            <w:tcW w:w="1314" w:type="dxa"/>
          </w:tcPr>
          <w:p w:rsidR="00AC7F2F" w:rsidRDefault="006213DE">
            <w:pPr>
              <w:spacing w:before="20"/>
              <w:rPr>
                <w:sz w:val="20"/>
              </w:rPr>
            </w:pPr>
            <w:r>
              <w:rPr>
                <w:sz w:val="20"/>
              </w:rPr>
              <w:fldChar w:fldCharType="begin">
                <w:ffData>
                  <w:name w:val="Text177"/>
                  <w:enabled/>
                  <w:calcOnExit w:val="0"/>
                  <w:textInput/>
                </w:ffData>
              </w:fldChar>
            </w:r>
            <w:bookmarkStart w:id="102" w:name="Text177"/>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2"/>
          </w:p>
          <w:p w:rsidR="00AC7F2F" w:rsidRPr="00BA0242" w:rsidRDefault="00AC7F2F">
            <w:pPr>
              <w:spacing w:before="20"/>
              <w:rPr>
                <w:sz w:val="20"/>
              </w:rPr>
            </w:pPr>
          </w:p>
        </w:tc>
        <w:tc>
          <w:tcPr>
            <w:tcW w:w="6919" w:type="dxa"/>
            <w:gridSpan w:val="3"/>
          </w:tcPr>
          <w:p w:rsidR="00AC7F2F" w:rsidRPr="00E50DC8" w:rsidRDefault="006213DE">
            <w:pPr>
              <w:spacing w:before="20"/>
              <w:rPr>
                <w:szCs w:val="24"/>
              </w:rPr>
            </w:pPr>
            <w:r>
              <w:rPr>
                <w:szCs w:val="24"/>
              </w:rPr>
              <w:fldChar w:fldCharType="begin">
                <w:ffData>
                  <w:name w:val="Text182"/>
                  <w:enabled/>
                  <w:calcOnExit w:val="0"/>
                  <w:textInput/>
                </w:ffData>
              </w:fldChar>
            </w:r>
            <w:bookmarkStart w:id="103" w:name="Text1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3"/>
          </w:p>
        </w:tc>
        <w:tc>
          <w:tcPr>
            <w:tcW w:w="1870" w:type="dxa"/>
          </w:tcPr>
          <w:p w:rsidR="00AC7F2F" w:rsidRPr="00E50DC8" w:rsidRDefault="006213DE">
            <w:pPr>
              <w:spacing w:before="20"/>
              <w:rPr>
                <w:szCs w:val="24"/>
              </w:rPr>
            </w:pPr>
            <w:r>
              <w:rPr>
                <w:szCs w:val="24"/>
              </w:rPr>
              <w:fldChar w:fldCharType="begin">
                <w:ffData>
                  <w:name w:val="Text187"/>
                  <w:enabled/>
                  <w:calcOnExit w:val="0"/>
                  <w:textInput/>
                </w:ffData>
              </w:fldChar>
            </w:r>
            <w:bookmarkStart w:id="104" w:name="Text1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4"/>
          </w:p>
        </w:tc>
      </w:tr>
      <w:tr w:rsidR="00AC7F2F" w:rsidRPr="00E50DC8">
        <w:tc>
          <w:tcPr>
            <w:tcW w:w="10103" w:type="dxa"/>
            <w:gridSpan w:val="5"/>
          </w:tcPr>
          <w:p w:rsidR="00AC7F2F" w:rsidRPr="00E50DC8" w:rsidRDefault="00AC7F2F">
            <w:pPr>
              <w:spacing w:before="20"/>
              <w:rPr>
                <w:szCs w:val="24"/>
              </w:rPr>
            </w:pPr>
            <w:r w:rsidRPr="00E50DC8">
              <w:rPr>
                <w:szCs w:val="24"/>
              </w:rPr>
              <w:t>Purpose Of Loan</w:t>
            </w:r>
          </w:p>
          <w:p w:rsidR="00AC7F2F" w:rsidRPr="00E50DC8" w:rsidRDefault="006213DE">
            <w:pPr>
              <w:spacing w:before="20"/>
              <w:rPr>
                <w:szCs w:val="24"/>
              </w:rPr>
            </w:pPr>
            <w:r>
              <w:rPr>
                <w:szCs w:val="24"/>
              </w:rPr>
              <w:fldChar w:fldCharType="begin">
                <w:ffData>
                  <w:name w:val="Text81"/>
                  <w:enabled/>
                  <w:calcOnExit w:val="0"/>
                  <w:textInput/>
                </w:ffData>
              </w:fldChar>
            </w:r>
            <w:bookmarkStart w:id="105" w:name="Text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5"/>
          </w:p>
          <w:p w:rsidR="00AC7F2F" w:rsidRPr="00E50DC8" w:rsidRDefault="00AC7F2F">
            <w:pPr>
              <w:spacing w:before="20"/>
              <w:rPr>
                <w:szCs w:val="24"/>
              </w:rPr>
            </w:pPr>
          </w:p>
        </w:tc>
      </w:tr>
      <w:tr w:rsidR="00AC7F2F" w:rsidRPr="00E50DC8">
        <w:tc>
          <w:tcPr>
            <w:tcW w:w="10103" w:type="dxa"/>
            <w:gridSpan w:val="5"/>
            <w:tcBorders>
              <w:bottom w:val="single" w:sz="4" w:space="0" w:color="auto"/>
            </w:tcBorders>
          </w:tcPr>
          <w:p w:rsidR="00AC7F2F" w:rsidRPr="00E50DC8" w:rsidRDefault="00AC7F2F">
            <w:pPr>
              <w:spacing w:before="40"/>
              <w:jc w:val="center"/>
              <w:rPr>
                <w:b/>
                <w:szCs w:val="24"/>
              </w:rPr>
            </w:pPr>
            <w:r w:rsidRPr="00E50DC8">
              <w:rPr>
                <w:b/>
                <w:szCs w:val="24"/>
              </w:rPr>
              <w:t>CONDITIONS OF LOAN</w:t>
            </w:r>
          </w:p>
        </w:tc>
      </w:tr>
      <w:tr w:rsidR="00AC7F2F" w:rsidRPr="00E50DC8">
        <w:tc>
          <w:tcPr>
            <w:tcW w:w="10103" w:type="dxa"/>
            <w:gridSpan w:val="5"/>
            <w:tcBorders>
              <w:bottom w:val="single" w:sz="4" w:space="0" w:color="auto"/>
            </w:tcBorders>
          </w:tcPr>
          <w:p w:rsidR="00AC7F2F" w:rsidRPr="00260BB4" w:rsidRDefault="00AC7F2F" w:rsidP="000C2317">
            <w:pPr>
              <w:numPr>
                <w:ilvl w:val="0"/>
                <w:numId w:val="5"/>
              </w:numPr>
              <w:spacing w:before="20"/>
              <w:rPr>
                <w:szCs w:val="24"/>
              </w:rPr>
            </w:pPr>
            <w:r w:rsidRPr="00260BB4">
              <w:rPr>
                <w:szCs w:val="24"/>
              </w:rPr>
              <w:t>The Borrower of the above equipment agrees to return same in like condition as received from DCS, normal wear and tear excepted, on or before the above return date, unless the loan period is formally extended.</w:t>
            </w:r>
          </w:p>
          <w:p w:rsidR="00AC7F2F" w:rsidRPr="00260BB4" w:rsidRDefault="00AC7F2F" w:rsidP="000C2317">
            <w:pPr>
              <w:numPr>
                <w:ilvl w:val="0"/>
                <w:numId w:val="5"/>
              </w:numPr>
              <w:spacing w:before="20"/>
              <w:rPr>
                <w:szCs w:val="24"/>
              </w:rPr>
            </w:pPr>
            <w:r w:rsidRPr="00260BB4">
              <w:rPr>
                <w:szCs w:val="24"/>
              </w:rPr>
              <w:t>Upon termination of this Agreement, Borrower shall uninstall all DCS software included in this Agreement from Borrower’s computer and/or network equipment.</w:t>
            </w:r>
          </w:p>
          <w:p w:rsidR="00AC7F2F" w:rsidRPr="00260BB4" w:rsidRDefault="00AC7F2F" w:rsidP="000C2317">
            <w:pPr>
              <w:numPr>
                <w:ilvl w:val="0"/>
                <w:numId w:val="5"/>
              </w:numPr>
              <w:spacing w:before="20"/>
              <w:rPr>
                <w:szCs w:val="24"/>
              </w:rPr>
            </w:pPr>
            <w:r w:rsidRPr="00260BB4">
              <w:rPr>
                <w:szCs w:val="24"/>
              </w:rPr>
              <w:t xml:space="preserve">The Borrower shall not make </w:t>
            </w:r>
            <w:r w:rsidRPr="00260BB4">
              <w:rPr>
                <w:b/>
                <w:szCs w:val="24"/>
              </w:rPr>
              <w:t>any</w:t>
            </w:r>
            <w:r w:rsidRPr="00260BB4">
              <w:rPr>
                <w:szCs w:val="24"/>
              </w:rPr>
              <w:t xml:space="preserve"> copies of DCS software included in this Agreement.</w:t>
            </w:r>
          </w:p>
          <w:p w:rsidR="00AC7F2F" w:rsidRPr="00260BB4" w:rsidRDefault="00AC7F2F" w:rsidP="000C2317">
            <w:pPr>
              <w:numPr>
                <w:ilvl w:val="0"/>
                <w:numId w:val="5"/>
              </w:numPr>
              <w:spacing w:before="20"/>
              <w:rPr>
                <w:szCs w:val="24"/>
              </w:rPr>
            </w:pPr>
            <w:r w:rsidRPr="00260BB4">
              <w:rPr>
                <w:szCs w:val="24"/>
              </w:rPr>
              <w:t>In case of loss or damage beyond repair, DCS shall be reimbursed by Borrower at the current price of replacement.</w:t>
            </w:r>
          </w:p>
          <w:p w:rsidR="00AC7F2F" w:rsidRPr="00260BB4" w:rsidRDefault="00AC7F2F" w:rsidP="000C2317">
            <w:pPr>
              <w:numPr>
                <w:ilvl w:val="0"/>
                <w:numId w:val="5"/>
              </w:numPr>
              <w:spacing w:before="20"/>
              <w:rPr>
                <w:szCs w:val="24"/>
              </w:rPr>
            </w:pPr>
            <w:r w:rsidRPr="00260BB4">
              <w:rPr>
                <w:szCs w:val="24"/>
              </w:rPr>
              <w:t>The equipment shall not be loaned or transferred to a third party without the written consent of DCS.</w:t>
            </w:r>
          </w:p>
          <w:p w:rsidR="00AC7F2F" w:rsidRPr="00260BB4" w:rsidRDefault="00AC7F2F" w:rsidP="000C2317">
            <w:pPr>
              <w:numPr>
                <w:ilvl w:val="0"/>
                <w:numId w:val="5"/>
              </w:numPr>
              <w:spacing w:before="20"/>
              <w:rPr>
                <w:szCs w:val="24"/>
              </w:rPr>
            </w:pPr>
            <w:r w:rsidRPr="00260BB4">
              <w:rPr>
                <w:szCs w:val="24"/>
              </w:rPr>
              <w:t xml:space="preserve">The right is reserved to cancel the loan or recall the equipment upon </w:t>
            </w:r>
            <w:r w:rsidR="006213DE" w:rsidRPr="00260BB4">
              <w:rPr>
                <w:szCs w:val="24"/>
                <w:u w:val="single"/>
              </w:rPr>
              <w:fldChar w:fldCharType="begin">
                <w:ffData>
                  <w:name w:val="Text188"/>
                  <w:enabled/>
                  <w:calcOnExit w:val="0"/>
                  <w:textInput/>
                </w:ffData>
              </w:fldChar>
            </w:r>
            <w:bookmarkStart w:id="106" w:name="Text188"/>
            <w:r w:rsidRPr="00260BB4">
              <w:rPr>
                <w:szCs w:val="24"/>
                <w:u w:val="single"/>
              </w:rPr>
              <w:instrText xml:space="preserve"> FORMTEXT </w:instrText>
            </w:r>
            <w:r w:rsidR="006213DE" w:rsidRPr="00260BB4">
              <w:rPr>
                <w:szCs w:val="24"/>
                <w:u w:val="single"/>
              </w:rPr>
            </w:r>
            <w:r w:rsidR="006213DE" w:rsidRPr="00260BB4">
              <w:rPr>
                <w:szCs w:val="24"/>
                <w:u w:val="single"/>
              </w:rPr>
              <w:fldChar w:fldCharType="separate"/>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006213DE" w:rsidRPr="00260BB4">
              <w:rPr>
                <w:szCs w:val="24"/>
                <w:u w:val="single"/>
              </w:rPr>
              <w:fldChar w:fldCharType="end"/>
            </w:r>
            <w:bookmarkEnd w:id="106"/>
            <w:r w:rsidRPr="00260BB4">
              <w:rPr>
                <w:szCs w:val="24"/>
              </w:rPr>
              <w:t xml:space="preserve"> days notice.</w:t>
            </w:r>
          </w:p>
          <w:p w:rsidR="00AC7F2F" w:rsidRPr="00260BB4" w:rsidRDefault="00AC7F2F" w:rsidP="000C2317">
            <w:pPr>
              <w:numPr>
                <w:ilvl w:val="0"/>
                <w:numId w:val="5"/>
              </w:numPr>
              <w:spacing w:before="20"/>
              <w:rPr>
                <w:szCs w:val="24"/>
              </w:rPr>
            </w:pPr>
            <w:r w:rsidRPr="00260BB4">
              <w:rPr>
                <w:szCs w:val="24"/>
              </w:rPr>
              <w:t>The Borrower shall assume all shipping and/or transportation costs involved.</w:t>
            </w:r>
          </w:p>
          <w:p w:rsidR="00AC7F2F" w:rsidRPr="002A698B" w:rsidRDefault="00AC7F2F" w:rsidP="000C2317">
            <w:pPr>
              <w:numPr>
                <w:ilvl w:val="0"/>
                <w:numId w:val="5"/>
              </w:numPr>
              <w:spacing w:before="20"/>
              <w:rPr>
                <w:szCs w:val="24"/>
              </w:rPr>
            </w:pPr>
            <w:r w:rsidRPr="00260BB4">
              <w:rPr>
                <w:szCs w:val="24"/>
              </w:rPr>
              <w:t>Other conditions:</w:t>
            </w:r>
          </w:p>
          <w:p w:rsidR="00AC7F2F" w:rsidRPr="00E50DC8" w:rsidRDefault="00AC7F2F">
            <w:pPr>
              <w:spacing w:before="20"/>
              <w:rPr>
                <w:szCs w:val="24"/>
              </w:rPr>
            </w:pPr>
          </w:p>
        </w:tc>
      </w:tr>
    </w:tbl>
    <w:p w:rsidR="00413C5C" w:rsidRDefault="00413C5C">
      <w:r>
        <w:br w:type="page"/>
      </w:r>
    </w:p>
    <w:tbl>
      <w:tblPr>
        <w:tblStyle w:val="TableGrid"/>
        <w:tblW w:w="10103" w:type="dxa"/>
        <w:tblInd w:w="103" w:type="dxa"/>
        <w:tblLayout w:type="fixed"/>
        <w:tblLook w:val="01E0"/>
      </w:tblPr>
      <w:tblGrid>
        <w:gridCol w:w="5054"/>
        <w:gridCol w:w="5049"/>
      </w:tblGrid>
      <w:tr w:rsidR="00AC7F2F" w:rsidRPr="00E50DC8">
        <w:trPr>
          <w:trHeight w:val="42"/>
        </w:trPr>
        <w:tc>
          <w:tcPr>
            <w:tcW w:w="5054" w:type="dxa"/>
            <w:tcBorders>
              <w:top w:val="single" w:sz="4" w:space="0" w:color="auto"/>
              <w:left w:val="nil"/>
              <w:bottom w:val="nil"/>
              <w:right w:val="nil"/>
            </w:tcBorders>
          </w:tcPr>
          <w:p w:rsidR="00AC7F2F" w:rsidRPr="00E50DC8" w:rsidRDefault="00AC7F2F" w:rsidP="002A698B">
            <w:pPr>
              <w:spacing w:before="20"/>
              <w:rPr>
                <w:b/>
                <w:szCs w:val="24"/>
              </w:rPr>
            </w:pPr>
          </w:p>
        </w:tc>
        <w:tc>
          <w:tcPr>
            <w:tcW w:w="5049" w:type="dxa"/>
            <w:tcBorders>
              <w:top w:val="single" w:sz="4" w:space="0" w:color="auto"/>
              <w:left w:val="nil"/>
              <w:bottom w:val="nil"/>
              <w:right w:val="nil"/>
            </w:tcBorders>
          </w:tcPr>
          <w:p w:rsidR="00AC7F2F" w:rsidRPr="00E50DC8" w:rsidRDefault="00AC7F2F">
            <w:pPr>
              <w:spacing w:before="20"/>
              <w:jc w:val="center"/>
              <w:rPr>
                <w:b/>
                <w:szCs w:val="24"/>
              </w:rPr>
            </w:pPr>
          </w:p>
        </w:tc>
      </w:tr>
      <w:tr w:rsidR="00AC7F2F" w:rsidRPr="00E50DC8">
        <w:trPr>
          <w:trHeight w:val="42"/>
        </w:trPr>
        <w:tc>
          <w:tcPr>
            <w:tcW w:w="5054" w:type="dxa"/>
            <w:tcBorders>
              <w:top w:val="nil"/>
              <w:left w:val="nil"/>
              <w:bottom w:val="nil"/>
              <w:right w:val="nil"/>
            </w:tcBorders>
          </w:tcPr>
          <w:p w:rsidR="00AC7F2F" w:rsidRPr="00E50DC8" w:rsidRDefault="00AC7F2F">
            <w:pPr>
              <w:spacing w:before="20"/>
              <w:jc w:val="center"/>
              <w:rPr>
                <w:b/>
                <w:szCs w:val="24"/>
              </w:rPr>
            </w:pPr>
          </w:p>
        </w:tc>
        <w:tc>
          <w:tcPr>
            <w:tcW w:w="5049" w:type="dxa"/>
            <w:tcBorders>
              <w:top w:val="nil"/>
              <w:left w:val="nil"/>
              <w:bottom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AC7F2F" w:rsidRPr="00E50DC8" w:rsidRDefault="002A698B" w:rsidP="002A698B">
            <w:pPr>
              <w:spacing w:before="20"/>
              <w:jc w:val="right"/>
              <w:rPr>
                <w:b/>
                <w:szCs w:val="24"/>
              </w:rPr>
            </w:pPr>
            <w:r w:rsidRPr="00413C5C">
              <w:rPr>
                <w:b/>
                <w:sz w:val="22"/>
                <w:szCs w:val="22"/>
              </w:rPr>
              <w:t>Page 16 of 16</w:t>
            </w:r>
          </w:p>
        </w:tc>
      </w:tr>
      <w:tr w:rsidR="002A698B" w:rsidRPr="00E50DC8">
        <w:trPr>
          <w:trHeight w:val="42"/>
        </w:trPr>
        <w:tc>
          <w:tcPr>
            <w:tcW w:w="5054" w:type="dxa"/>
            <w:tcBorders>
              <w:top w:val="nil"/>
              <w:left w:val="nil"/>
              <w:bottom w:val="single" w:sz="4" w:space="0" w:color="auto"/>
              <w:right w:val="nil"/>
            </w:tcBorders>
          </w:tcPr>
          <w:p w:rsidR="002A698B" w:rsidRPr="00E50DC8" w:rsidRDefault="002A698B">
            <w:pPr>
              <w:spacing w:before="20"/>
              <w:jc w:val="center"/>
              <w:rPr>
                <w:b/>
                <w:szCs w:val="24"/>
              </w:rPr>
            </w:pPr>
          </w:p>
        </w:tc>
        <w:tc>
          <w:tcPr>
            <w:tcW w:w="5049" w:type="dxa"/>
            <w:tcBorders>
              <w:top w:val="nil"/>
              <w:left w:val="nil"/>
              <w:bottom w:val="single" w:sz="4" w:space="0" w:color="auto"/>
              <w:right w:val="nil"/>
            </w:tcBorders>
          </w:tcPr>
          <w:p w:rsidR="002A698B" w:rsidRDefault="002A698B" w:rsidP="002A698B">
            <w:pPr>
              <w:pStyle w:val="Header"/>
              <w:tabs>
                <w:tab w:val="clear" w:pos="4320"/>
                <w:tab w:val="clear" w:pos="8640"/>
                <w:tab w:val="right" w:pos="9900"/>
              </w:tabs>
              <w:jc w:val="right"/>
              <w:rPr>
                <w:sz w:val="20"/>
              </w:rPr>
            </w:pPr>
          </w:p>
        </w:tc>
      </w:tr>
      <w:tr w:rsidR="00AC7F2F" w:rsidRPr="00E50DC8">
        <w:trPr>
          <w:trHeight w:val="42"/>
        </w:trPr>
        <w:tc>
          <w:tcPr>
            <w:tcW w:w="5054"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Agreed </w:t>
            </w:r>
            <w:r w:rsidRPr="00E50DC8">
              <w:rPr>
                <w:szCs w:val="24"/>
              </w:rPr>
              <w:t>(Borrower)</w:t>
            </w:r>
          </w:p>
        </w:tc>
        <w:tc>
          <w:tcPr>
            <w:tcW w:w="5049"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Approved </w:t>
            </w:r>
            <w:r w:rsidRPr="00E50DC8">
              <w:rPr>
                <w:szCs w:val="24"/>
              </w:rPr>
              <w:t>(DCS)</w:t>
            </w:r>
          </w:p>
        </w:tc>
      </w:tr>
      <w:tr w:rsidR="00AC7F2F" w:rsidRPr="00E50DC8">
        <w:trPr>
          <w:trHeight w:val="42"/>
        </w:trPr>
        <w:tc>
          <w:tcPr>
            <w:tcW w:w="5054" w:type="dxa"/>
            <w:tcBorders>
              <w:top w:val="single" w:sz="4" w:space="0" w:color="auto"/>
            </w:tcBorders>
          </w:tcPr>
          <w:p w:rsidR="00AC7F2F" w:rsidRPr="00E50DC8" w:rsidRDefault="00AC7F2F">
            <w:pPr>
              <w:spacing w:before="20" w:after="80"/>
              <w:rPr>
                <w:szCs w:val="24"/>
              </w:rPr>
            </w:pPr>
            <w:r w:rsidRPr="00E50DC8">
              <w:rPr>
                <w:szCs w:val="24"/>
              </w:rPr>
              <w:t>Borrowing Organization</w:t>
            </w:r>
          </w:p>
          <w:p w:rsidR="00AC7F2F" w:rsidRPr="00E50DC8" w:rsidRDefault="006213DE">
            <w:pPr>
              <w:spacing w:before="20" w:after="80"/>
              <w:rPr>
                <w:szCs w:val="24"/>
              </w:rPr>
            </w:pPr>
            <w:r>
              <w:rPr>
                <w:szCs w:val="24"/>
              </w:rPr>
              <w:fldChar w:fldCharType="begin">
                <w:ffData>
                  <w:name w:val="Text82"/>
                  <w:enabled/>
                  <w:calcOnExit w:val="0"/>
                  <w:textInput/>
                </w:ffData>
              </w:fldChar>
            </w:r>
            <w:bookmarkStart w:id="107" w:name="Text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7"/>
          </w:p>
        </w:tc>
        <w:tc>
          <w:tcPr>
            <w:tcW w:w="5049" w:type="dxa"/>
            <w:tcBorders>
              <w:top w:val="single" w:sz="4" w:space="0" w:color="auto"/>
            </w:tcBorders>
          </w:tcPr>
          <w:p w:rsidR="00AC7F2F" w:rsidRDefault="00AC7F2F">
            <w:pPr>
              <w:spacing w:before="20" w:after="80"/>
              <w:rPr>
                <w:szCs w:val="24"/>
              </w:rPr>
            </w:pPr>
            <w:r w:rsidRPr="00E50DC8">
              <w:rPr>
                <w:szCs w:val="24"/>
              </w:rPr>
              <w:t>Loaning Organization</w:t>
            </w:r>
          </w:p>
          <w:p w:rsidR="00AC7F2F" w:rsidRPr="00E50DC8" w:rsidRDefault="006213DE">
            <w:pPr>
              <w:spacing w:before="20" w:after="80"/>
              <w:rPr>
                <w:szCs w:val="24"/>
              </w:rPr>
            </w:pPr>
            <w:r>
              <w:rPr>
                <w:szCs w:val="24"/>
              </w:rPr>
              <w:fldChar w:fldCharType="begin">
                <w:ffData>
                  <w:name w:val="Text83"/>
                  <w:enabled/>
                  <w:calcOnExit w:val="0"/>
                  <w:textInput/>
                </w:ffData>
              </w:fldChar>
            </w:r>
            <w:bookmarkStart w:id="108" w:name="Text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8"/>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6213DE">
            <w:pPr>
              <w:spacing w:before="20" w:after="80"/>
              <w:rPr>
                <w:szCs w:val="24"/>
              </w:rPr>
            </w:pPr>
            <w:r>
              <w:rPr>
                <w:szCs w:val="24"/>
              </w:rPr>
              <w:fldChar w:fldCharType="begin">
                <w:ffData>
                  <w:name w:val="Text86"/>
                  <w:enabled/>
                  <w:calcOnExit w:val="0"/>
                  <w:textInput/>
                </w:ffData>
              </w:fldChar>
            </w:r>
            <w:bookmarkStart w:id="109" w:name="Text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9"/>
          </w:p>
        </w:tc>
        <w:tc>
          <w:tcPr>
            <w:tcW w:w="5049" w:type="dxa"/>
          </w:tcPr>
          <w:p w:rsidR="00AC7F2F" w:rsidRDefault="00AC7F2F">
            <w:pPr>
              <w:spacing w:before="20" w:after="80"/>
              <w:rPr>
                <w:szCs w:val="24"/>
              </w:rPr>
            </w:pPr>
            <w:r w:rsidRPr="00E50DC8">
              <w:rPr>
                <w:szCs w:val="24"/>
              </w:rPr>
              <w:t>Title</w:t>
            </w:r>
          </w:p>
          <w:p w:rsidR="00AC7F2F" w:rsidRPr="00E50DC8" w:rsidRDefault="006213DE">
            <w:pPr>
              <w:spacing w:before="20" w:after="80"/>
              <w:rPr>
                <w:szCs w:val="24"/>
              </w:rPr>
            </w:pPr>
            <w:r>
              <w:rPr>
                <w:szCs w:val="24"/>
              </w:rPr>
              <w:fldChar w:fldCharType="begin">
                <w:ffData>
                  <w:name w:val="Text87"/>
                  <w:enabled/>
                  <w:calcOnExit w:val="0"/>
                  <w:textInput/>
                </w:ffData>
              </w:fldChar>
            </w:r>
            <w:bookmarkStart w:id="110" w:name="Text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0"/>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6213DE">
            <w:pPr>
              <w:spacing w:before="20" w:after="80"/>
              <w:rPr>
                <w:szCs w:val="24"/>
              </w:rPr>
            </w:pPr>
            <w:r>
              <w:rPr>
                <w:szCs w:val="24"/>
              </w:rPr>
              <w:fldChar w:fldCharType="begin">
                <w:ffData>
                  <w:name w:val="Text88"/>
                  <w:enabled/>
                  <w:calcOnExit w:val="0"/>
                  <w:textInput/>
                </w:ffData>
              </w:fldChar>
            </w:r>
            <w:bookmarkStart w:id="111" w:name="Text8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1"/>
          </w:p>
        </w:tc>
        <w:tc>
          <w:tcPr>
            <w:tcW w:w="5049" w:type="dxa"/>
          </w:tcPr>
          <w:p w:rsidR="00AC7F2F" w:rsidRDefault="00AC7F2F">
            <w:pPr>
              <w:spacing w:before="20" w:after="80"/>
              <w:rPr>
                <w:szCs w:val="24"/>
              </w:rPr>
            </w:pPr>
            <w:r w:rsidRPr="00E50DC8">
              <w:rPr>
                <w:szCs w:val="24"/>
              </w:rPr>
              <w:t>Date</w:t>
            </w:r>
          </w:p>
          <w:p w:rsidR="00AC7F2F" w:rsidRPr="00E50DC8" w:rsidRDefault="006213DE">
            <w:pPr>
              <w:spacing w:before="20" w:after="80"/>
              <w:rPr>
                <w:szCs w:val="24"/>
              </w:rPr>
            </w:pPr>
            <w:r>
              <w:rPr>
                <w:szCs w:val="24"/>
              </w:rPr>
              <w:fldChar w:fldCharType="begin">
                <w:ffData>
                  <w:name w:val="Text89"/>
                  <w:enabled/>
                  <w:calcOnExit w:val="0"/>
                  <w:textInput/>
                </w:ffData>
              </w:fldChar>
            </w:r>
            <w:bookmarkStart w:id="112" w:name="Text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2"/>
          </w:p>
        </w:tc>
      </w:tr>
      <w:tr w:rsidR="00AC7F2F" w:rsidRPr="00E50DC8">
        <w:trPr>
          <w:trHeight w:val="42"/>
        </w:trPr>
        <w:tc>
          <w:tcPr>
            <w:tcW w:w="10103" w:type="dxa"/>
            <w:gridSpan w:val="2"/>
          </w:tcPr>
          <w:p w:rsidR="00AC7F2F" w:rsidRDefault="00AC7F2F">
            <w:pPr>
              <w:spacing w:before="40"/>
              <w:jc w:val="center"/>
              <w:rPr>
                <w:b/>
                <w:szCs w:val="24"/>
              </w:rPr>
            </w:pPr>
          </w:p>
          <w:p w:rsidR="00AC7F2F" w:rsidRPr="00E50DC8" w:rsidRDefault="00AC7F2F">
            <w:pPr>
              <w:spacing w:before="40"/>
              <w:jc w:val="center"/>
              <w:rPr>
                <w:b/>
                <w:szCs w:val="24"/>
              </w:rPr>
            </w:pPr>
            <w:r w:rsidRPr="00E50DC8">
              <w:rPr>
                <w:b/>
                <w:szCs w:val="24"/>
              </w:rPr>
              <w:t>RECEIPT OF EQUPMENT</w:t>
            </w:r>
          </w:p>
        </w:tc>
      </w:tr>
      <w:tr w:rsidR="00AC7F2F" w:rsidRPr="00E50DC8">
        <w:trPr>
          <w:trHeight w:val="42"/>
        </w:trPr>
        <w:tc>
          <w:tcPr>
            <w:tcW w:w="5054" w:type="dxa"/>
          </w:tcPr>
          <w:p w:rsidR="00AC7F2F" w:rsidRPr="00E50DC8" w:rsidRDefault="00AC7F2F">
            <w:pPr>
              <w:spacing w:before="20"/>
              <w:jc w:val="center"/>
              <w:rPr>
                <w:b/>
                <w:szCs w:val="24"/>
              </w:rPr>
            </w:pPr>
            <w:r w:rsidRPr="00E50DC8">
              <w:rPr>
                <w:b/>
                <w:szCs w:val="24"/>
              </w:rPr>
              <w:t xml:space="preserve">Borrower </w:t>
            </w:r>
            <w:r w:rsidRPr="00FF3512">
              <w:rPr>
                <w:i/>
                <w:szCs w:val="24"/>
              </w:rPr>
              <w:t>(Upon initial receipt)</w:t>
            </w:r>
          </w:p>
        </w:tc>
        <w:tc>
          <w:tcPr>
            <w:tcW w:w="5049" w:type="dxa"/>
          </w:tcPr>
          <w:p w:rsidR="00AC7F2F" w:rsidRPr="00E50DC8" w:rsidRDefault="00AC7F2F">
            <w:pPr>
              <w:spacing w:before="20"/>
              <w:jc w:val="center"/>
              <w:rPr>
                <w:szCs w:val="24"/>
              </w:rPr>
            </w:pPr>
            <w:r w:rsidRPr="00E50DC8">
              <w:rPr>
                <w:b/>
                <w:szCs w:val="24"/>
              </w:rPr>
              <w:t>DCS Lender</w:t>
            </w:r>
            <w:r w:rsidRPr="00E50DC8">
              <w:rPr>
                <w:szCs w:val="24"/>
              </w:rPr>
              <w:t xml:space="preserve"> </w:t>
            </w:r>
            <w:r w:rsidRPr="00FF3512">
              <w:rPr>
                <w:i/>
                <w:szCs w:val="24"/>
              </w:rPr>
              <w:t>(Upon termination of Agreement)</w:t>
            </w:r>
          </w:p>
        </w:tc>
      </w:tr>
      <w:tr w:rsidR="00AC7F2F" w:rsidRPr="00E50DC8">
        <w:trPr>
          <w:trHeight w:val="42"/>
        </w:trPr>
        <w:tc>
          <w:tcPr>
            <w:tcW w:w="5054" w:type="dxa"/>
          </w:tcPr>
          <w:p w:rsidR="00AC7F2F" w:rsidRPr="00E50DC8" w:rsidRDefault="00AC7F2F">
            <w:pPr>
              <w:spacing w:before="20" w:after="80"/>
              <w:rPr>
                <w:szCs w:val="24"/>
              </w:rPr>
            </w:pPr>
            <w:r w:rsidRPr="00E50DC8">
              <w:rPr>
                <w:szCs w:val="24"/>
              </w:rPr>
              <w:t>Borrowing Organization</w:t>
            </w:r>
          </w:p>
          <w:p w:rsidR="00AC7F2F" w:rsidRPr="00E50DC8" w:rsidRDefault="006213DE">
            <w:pPr>
              <w:spacing w:before="20" w:after="80"/>
              <w:rPr>
                <w:szCs w:val="24"/>
              </w:rPr>
            </w:pPr>
            <w:r>
              <w:rPr>
                <w:szCs w:val="24"/>
              </w:rPr>
              <w:fldChar w:fldCharType="begin">
                <w:ffData>
                  <w:name w:val="Text90"/>
                  <w:enabled/>
                  <w:calcOnExit w:val="0"/>
                  <w:textInput/>
                </w:ffData>
              </w:fldChar>
            </w:r>
            <w:bookmarkStart w:id="113" w:name="Text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3"/>
          </w:p>
        </w:tc>
        <w:tc>
          <w:tcPr>
            <w:tcW w:w="5049" w:type="dxa"/>
          </w:tcPr>
          <w:p w:rsidR="00AC7F2F" w:rsidRDefault="00AC7F2F">
            <w:pPr>
              <w:spacing w:before="20" w:after="80"/>
              <w:rPr>
                <w:szCs w:val="24"/>
              </w:rPr>
            </w:pPr>
            <w:r w:rsidRPr="00E50DC8">
              <w:rPr>
                <w:szCs w:val="24"/>
              </w:rPr>
              <w:t>Loaning Organization</w:t>
            </w:r>
          </w:p>
          <w:p w:rsidR="00AC7F2F" w:rsidRPr="00E50DC8" w:rsidRDefault="006213DE">
            <w:pPr>
              <w:spacing w:before="20" w:after="80"/>
              <w:rPr>
                <w:szCs w:val="24"/>
              </w:rPr>
            </w:pPr>
            <w:r>
              <w:rPr>
                <w:szCs w:val="24"/>
              </w:rPr>
              <w:fldChar w:fldCharType="begin">
                <w:ffData>
                  <w:name w:val="Text91"/>
                  <w:enabled/>
                  <w:calcOnExit w:val="0"/>
                  <w:textInput/>
                </w:ffData>
              </w:fldChar>
            </w:r>
            <w:bookmarkStart w:id="114" w:name="Text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4"/>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6213DE">
            <w:pPr>
              <w:spacing w:before="20" w:after="80"/>
              <w:rPr>
                <w:szCs w:val="24"/>
              </w:rPr>
            </w:pPr>
            <w:r>
              <w:rPr>
                <w:szCs w:val="24"/>
              </w:rPr>
              <w:fldChar w:fldCharType="begin">
                <w:ffData>
                  <w:name w:val="Text94"/>
                  <w:enabled/>
                  <w:calcOnExit w:val="0"/>
                  <w:textInput/>
                </w:ffData>
              </w:fldChar>
            </w:r>
            <w:bookmarkStart w:id="115" w:name="Text9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5"/>
          </w:p>
        </w:tc>
        <w:tc>
          <w:tcPr>
            <w:tcW w:w="5049" w:type="dxa"/>
          </w:tcPr>
          <w:p w:rsidR="00AC7F2F" w:rsidRDefault="00AC7F2F">
            <w:pPr>
              <w:spacing w:before="20" w:after="80"/>
              <w:rPr>
                <w:szCs w:val="24"/>
              </w:rPr>
            </w:pPr>
            <w:r w:rsidRPr="00E50DC8">
              <w:rPr>
                <w:szCs w:val="24"/>
              </w:rPr>
              <w:t>Title</w:t>
            </w:r>
          </w:p>
          <w:p w:rsidR="00AC7F2F" w:rsidRPr="00E50DC8" w:rsidRDefault="006213DE">
            <w:pPr>
              <w:spacing w:before="20" w:after="80"/>
              <w:rPr>
                <w:szCs w:val="24"/>
              </w:rPr>
            </w:pPr>
            <w:r>
              <w:rPr>
                <w:szCs w:val="24"/>
              </w:rPr>
              <w:fldChar w:fldCharType="begin">
                <w:ffData>
                  <w:name w:val="Text95"/>
                  <w:enabled/>
                  <w:calcOnExit w:val="0"/>
                  <w:textInput/>
                </w:ffData>
              </w:fldChar>
            </w:r>
            <w:bookmarkStart w:id="116" w:name="Text9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6"/>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6213DE">
            <w:pPr>
              <w:spacing w:before="20" w:after="80"/>
              <w:rPr>
                <w:szCs w:val="24"/>
              </w:rPr>
            </w:pPr>
            <w:r>
              <w:rPr>
                <w:szCs w:val="24"/>
              </w:rPr>
              <w:fldChar w:fldCharType="begin">
                <w:ffData>
                  <w:name w:val="Text96"/>
                  <w:enabled/>
                  <w:calcOnExit w:val="0"/>
                  <w:textInput/>
                </w:ffData>
              </w:fldChar>
            </w:r>
            <w:bookmarkStart w:id="117" w:name="Text9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7"/>
          </w:p>
        </w:tc>
        <w:tc>
          <w:tcPr>
            <w:tcW w:w="5049" w:type="dxa"/>
          </w:tcPr>
          <w:p w:rsidR="00AC7F2F" w:rsidRDefault="00AC7F2F">
            <w:pPr>
              <w:spacing w:before="20" w:after="80"/>
              <w:rPr>
                <w:szCs w:val="24"/>
              </w:rPr>
            </w:pPr>
            <w:r w:rsidRPr="00E50DC8">
              <w:rPr>
                <w:szCs w:val="24"/>
              </w:rPr>
              <w:t>Date</w:t>
            </w:r>
          </w:p>
          <w:p w:rsidR="00AC7F2F" w:rsidRPr="00E50DC8" w:rsidRDefault="006213DE">
            <w:pPr>
              <w:spacing w:before="20" w:after="80"/>
              <w:rPr>
                <w:szCs w:val="24"/>
              </w:rPr>
            </w:pPr>
            <w:r>
              <w:rPr>
                <w:szCs w:val="24"/>
              </w:rPr>
              <w:fldChar w:fldCharType="begin">
                <w:ffData>
                  <w:name w:val="Text97"/>
                  <w:enabled/>
                  <w:calcOnExit w:val="0"/>
                  <w:textInput/>
                </w:ffData>
              </w:fldChar>
            </w:r>
            <w:bookmarkStart w:id="118" w:name="Text9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8"/>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Pr="00E50DC8" w:rsidRDefault="00AC7F2F">
      <w:r>
        <w:t>July 2005</w:t>
      </w:r>
    </w:p>
    <w:p w:rsidR="007A61B7" w:rsidRPr="00E50DC8" w:rsidRDefault="007A61B7"/>
    <w:sectPr w:rsidR="007A61B7" w:rsidRPr="00E50DC8" w:rsidSect="00D97AB6">
      <w:headerReference w:type="default" r:id="rId13"/>
      <w:pgSz w:w="12240" w:h="15840" w:code="1"/>
      <w:pgMar w:top="1152" w:right="1152" w:bottom="288"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5E" w:rsidRDefault="003A285E">
      <w:r>
        <w:separator/>
      </w:r>
    </w:p>
  </w:endnote>
  <w:endnote w:type="continuationSeparator" w:id="0">
    <w:p w:rsidR="003A285E" w:rsidRDefault="003A2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5E" w:rsidRPr="003F2FD4" w:rsidRDefault="003A285E">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Month" w:val="10"/>
        <w:attr w:name="Day" w:val="30"/>
        <w:attr w:name="Year" w:val="2002"/>
      </w:smartTagPr>
      <w:r w:rsidRPr="003F2FD4">
        <w:rPr>
          <w:rFonts w:ascii="Arial" w:hAnsi="Arial" w:cs="Arial"/>
          <w:color w:val="808080"/>
          <w:sz w:val="16"/>
          <w:szCs w:val="16"/>
        </w:rPr>
        <w:t>30-Oct-2002</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5E" w:rsidRDefault="003A285E">
      <w:r>
        <w:separator/>
      </w:r>
    </w:p>
  </w:footnote>
  <w:footnote w:type="continuationSeparator" w:id="0">
    <w:p w:rsidR="003A285E" w:rsidRDefault="003A2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5E" w:rsidRDefault="006213DE">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6.1pt;margin-top:3.6pt;width:151.2pt;height:50.4pt;z-index:-251671040;mso-wrap-edited:f" wrapcoords="-107 0 -107 21600 21707 21600 21707 0 -107 0" strokecolor="white">
          <v:textbox style="mso-next-textbox:#_x0000_s2049">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roundrect id="_x0000_s2052" style="position:absolute;margin-left:-28.05pt;margin-top:-5.4pt;width:532.95pt;height:54pt;z-index:251648512" arcsize="14955f" filled="f" strokeweight="1pt"/>
      </w:pict>
    </w:r>
    <w:r>
      <w:rPr>
        <w:noProof/>
      </w:rPr>
      <w:pict>
        <v:line id="_x0000_s2053" style="position:absolute;z-index:251649536" from="205.7pt,-5.4pt" to="205.7pt,48.6pt"/>
      </w:pict>
    </w:r>
    <w:r>
      <w:rPr>
        <w:noProof/>
      </w:rPr>
      <w:pict>
        <v:shape id="_x0000_s2050" type="#_x0000_t202" style="position:absolute;margin-left:215.05pt;margin-top:-5.4pt;width:295.2pt;height:64.8pt;z-index:-251670016;mso-wrap-edited:f" wrapcoords="-59 0 -59 21278 21600 21278 21600 0 -59 0" stroked="f">
          <v:textbox style="mso-next-textbox:#_x0000_s2050">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68992;visibility:visible;mso-wrap-edited:f" wrapcoords="-204 0 -204 21375 21600 21375 21600 0 -204 0">
          <v:imagedata r:id="rId1" o:title="" grayscale="t" bilevel="t"/>
          <w10:wrap type="through"/>
        </v:shape>
        <o:OLEObject Type="Embed" ProgID="Word.Picture.8" ShapeID="_x0000_s2051" DrawAspect="Content" ObjectID="_1456137386"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5E" w:rsidRDefault="006213DE">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56.1pt;margin-top:-1.8pt;width:151.2pt;height:50.4pt;z-index:-251665920;mso-wrap-edited:f" wrapcoords="-107 0 -107 21600 21707 21600 21707 0 -107 0" strokecolor="white">
          <v:textbox style="mso-next-textbox:#_x0000_s2054">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line id="_x0000_s2058" style="position:absolute;z-index:251654656" from="208.8pt,-7.2pt" to="208.8pt,48.6pt" o:allowincell="f"/>
      </w:pict>
    </w:r>
    <w:r>
      <w:rPr>
        <w:noProof/>
      </w:rPr>
      <w:pict>
        <v:roundrect id="_x0000_s2057" style="position:absolute;margin-left:-26.55pt;margin-top:-8.8pt;width:540.8pt;height:57.4pt;z-index:251653632" arcsize="14955f" filled="f" strokeweight="1pt"/>
      </w:pict>
    </w:r>
    <w:r>
      <w:rPr>
        <w:noProof/>
      </w:rPr>
      <w:pict>
        <v:shape id="_x0000_s2055" type="#_x0000_t202" style="position:absolute;margin-left:215.05pt;margin-top:-5.4pt;width:295.2pt;height:64.8pt;z-index:-251664896;mso-wrap-edited:f" wrapcoords="-59 0 -59 21278 21600 21278 21600 0 -59 0" stroked="f">
          <v:textbox style="mso-next-textbox:#_x0000_s2055">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63872;visibility:visible;mso-wrap-edited:f" wrapcoords="-204 0 -204 21375 21600 21375 21600 0 -204 0">
          <v:imagedata r:id="rId1" o:title="" grayscale="t" bilevel="t"/>
          <w10:wrap type="through"/>
        </v:shape>
        <o:OLEObject Type="Embed" ProgID="Word.Picture.8" ShapeID="_x0000_s2056" DrawAspect="Content" ObjectID="_1456137387"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5E" w:rsidRDefault="006213DE">
    <w:pPr>
      <w:pStyle w:val="Header"/>
    </w:pPr>
    <w:r>
      <w:rPr>
        <w:noProof/>
      </w:rPr>
      <w:pict>
        <v:roundrect id="_x0000_s2062" style="position:absolute;margin-left:-28.05pt;margin-top:-5.4pt;width:540pt;height:50.4pt;z-index:251658752" arcsize="14955f" filled="f" strokeweight="1pt"/>
      </w:pict>
    </w:r>
    <w:r>
      <w:rPr>
        <w:noProof/>
      </w:rPr>
      <w:pict>
        <v:shapetype id="_x0000_t202" coordsize="21600,21600" o:spt="202" path="m,l,21600r21600,l21600,xe">
          <v:stroke joinstyle="miter"/>
          <v:path gradientshapeok="t" o:connecttype="rect"/>
        </v:shapetype>
        <v:shape id="_x0000_s2060" type="#_x0000_t202" style="position:absolute;margin-left:215.05pt;margin-top:-5.4pt;width:295.2pt;height:64.8pt;z-index:-251659776;mso-wrap-edited:f" wrapcoords="-59 0 -59 21278 21600 21278 21600 0 -59 0" stroked="f">
          <v:textbox style="mso-next-textbox:#_x0000_s2060">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w:r>
    <w:r>
      <w:rPr>
        <w:noProof/>
      </w:rPr>
      <w:pict>
        <v:line id="_x0000_s2063" style="position:absolute;z-index:251659776" from="208.8pt,-7.2pt" to="208.8pt,43.2pt" o:allowincell="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8752;visibility:visible;mso-wrap-edited:f" wrapcoords="-204 0 -204 21375 21600 21375 21600 0 -204 0">
          <v:imagedata r:id="rId1" o:title="" grayscale="t" bilevel="t"/>
          <w10:wrap type="through"/>
        </v:shape>
        <o:OLEObject Type="Embed" ProgID="Word.Picture.8" ShapeID="_x0000_s2061" DrawAspect="Content" ObjectID="_1456137388" r:id="rId2"/>
      </w:pict>
    </w:r>
    <w:r>
      <w:rPr>
        <w:noProof/>
      </w:rPr>
      <w:pict>
        <v:shape id="_x0000_s2059" type="#_x0000_t202" style="position:absolute;margin-left:50.4pt;margin-top:-7.2pt;width:151.2pt;height:50.4pt;z-index:-251660800;mso-wrap-edited:f" wrapcoords="-107 0 -107 21600 21707 21600 21707 0 -107 0" o:allowincell="f" strokecolor="white">
          <v:textbox style="mso-next-textbox:#_x0000_s2059">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5E" w:rsidRDefault="006213DE">
    <w:pPr>
      <w:pStyle w:val="Header"/>
    </w:pPr>
    <w:r>
      <w:rPr>
        <w:noProof/>
      </w:rPr>
      <w:pict>
        <v:shapetype id="_x0000_t202" coordsize="21600,21600" o:spt="202" path="m,l,21600r21600,l21600,xe">
          <v:stroke joinstyle="miter"/>
          <v:path gradientshapeok="t" o:connecttype="rect"/>
        </v:shapetype>
        <v:shape id="_x0000_s2064" type="#_x0000_t202" style="position:absolute;margin-left:37.4pt;margin-top:3.6pt;width:151.2pt;height:50.4pt;z-index:-251655680;mso-wrap-edited:f" wrapcoords="-107 0 -107 21600 21707 21600 21707 0 -107 0" strokecolor="white">
          <v:textbox style="mso-next-textbox:#_x0000_s2064">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r>
      <w:rPr>
        <w:noProof/>
      </w:rPr>
      <w:pict>
        <v:line id="_x0000_s2068" style="position:absolute;z-index:251664896" from="177.65pt,-5.4pt" to="177.65pt,48.6pt"/>
      </w:pict>
    </w:r>
    <w:r>
      <w:rPr>
        <w:noProof/>
      </w:rPr>
      <w:pict>
        <v:roundrect id="_x0000_s2067" style="position:absolute;margin-left:-26.55pt;margin-top:-8.8pt;width:540.8pt;height:57.4pt;z-index:251663872" arcsize="14955f" filled="f" strokeweight="1pt"/>
      </w:pict>
    </w:r>
    <w:r>
      <w:rPr>
        <w:noProof/>
      </w:rPr>
      <w:pict>
        <v:shape id="_x0000_s2065" type="#_x0000_t202" style="position:absolute;margin-left:177.65pt;margin-top:-5.4pt;width:327.25pt;height:64.8pt;z-index:-251654656;mso-wrap-edited:f" wrapcoords="-59 0 -59 21278 21600 21278 21600 0 -59 0" stroked="f">
          <v:textbox style="mso-next-textbox:#_x0000_s2065">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53632;visibility:visible;mso-wrap-edited:f" wrapcoords="-204 0 -204 21375 21600 21375 21600 0 -204 0">
          <v:imagedata r:id="rId1" o:title="" grayscale="t" bilevel="t"/>
          <w10:wrap type="through"/>
        </v:shape>
        <o:OLEObject Type="Embed" ProgID="Word.Picture.8" ShapeID="_x0000_s2066" DrawAspect="Content" ObjectID="_1456137389" r:id="rId2"/>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5E" w:rsidRDefault="006213DE">
    <w:pPr>
      <w:pStyle w:val="Header"/>
    </w:pPr>
    <w:r>
      <w:rPr>
        <w:noProof/>
      </w:rPr>
      <w:pict>
        <v:line id="_x0000_s2073" style="position:absolute;z-index:251670016" from="208.8pt,-7.2pt" to="208.8pt,48.6pt" o:allowincell="f"/>
      </w:pict>
    </w:r>
    <w:r>
      <w:rPr>
        <w:noProof/>
      </w:rPr>
      <w:pict>
        <v:roundrect id="_x0000_s2072" style="position:absolute;margin-left:-26.55pt;margin-top:-8.8pt;width:540.8pt;height:57.4pt;z-index:251668992" arcsize="14955f" filled="f" strokeweight="1pt"/>
      </w:pict>
    </w:r>
    <w:r>
      <w:rPr>
        <w:noProof/>
      </w:rPr>
      <w:pict>
        <v:shapetype id="_x0000_t202" coordsize="21600,21600" o:spt="202" path="m,l,21600r21600,l21600,xe">
          <v:stroke joinstyle="miter"/>
          <v:path gradientshapeok="t" o:connecttype="rect"/>
        </v:shapetype>
        <v:shape id="_x0000_s2070" type="#_x0000_t202" style="position:absolute;margin-left:215.05pt;margin-top:-5.4pt;width:295.2pt;height:64.8pt;z-index:-251649536;mso-wrap-edited:f" wrapcoords="-59 0 -59 21278 21600 21278 21600 0 -59 0" stroked="f">
          <v:textbox style="mso-next-textbox:#_x0000_s2070">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8512;visibility:visible;mso-wrap-edited:f" wrapcoords="-204 0 -204 21375 21600 21375 21600 0 -204 0">
          <v:imagedata r:id="rId1" o:title="" grayscale="t" bilevel="t"/>
          <w10:wrap type="through"/>
        </v:shape>
        <o:OLEObject Type="Embed" ProgID="Word.Picture.8" ShapeID="_x0000_s2071" DrawAspect="Content" ObjectID="_1456137390" r:id="rId2"/>
      </w:pict>
    </w:r>
    <w:r>
      <w:rPr>
        <w:noProof/>
      </w:rPr>
      <w:pict>
        <v:shape id="_x0000_s2069" type="#_x0000_t202" style="position:absolute;margin-left:50.4pt;margin-top:-7.2pt;width:151.2pt;height:50.4pt;z-index:-251650560;mso-wrap-edited:f" wrapcoords="-107 0 -107 21600 21707 21600 21707 0 -107 0" o:allowincell="f" strokecolor="white">
          <v:textbox style="mso-next-textbox:#_x0000_s2069">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rsids>
    <w:rsidRoot w:val="00017D06"/>
    <w:rsid w:val="00012DED"/>
    <w:rsid w:val="00017D06"/>
    <w:rsid w:val="000A4B04"/>
    <w:rsid w:val="000C2317"/>
    <w:rsid w:val="0011575E"/>
    <w:rsid w:val="00144F12"/>
    <w:rsid w:val="002A2DA4"/>
    <w:rsid w:val="002A698B"/>
    <w:rsid w:val="002B7C5D"/>
    <w:rsid w:val="00307130"/>
    <w:rsid w:val="00313511"/>
    <w:rsid w:val="003A285E"/>
    <w:rsid w:val="003C1B81"/>
    <w:rsid w:val="003C4B92"/>
    <w:rsid w:val="00413C5C"/>
    <w:rsid w:val="00541F63"/>
    <w:rsid w:val="006213DE"/>
    <w:rsid w:val="00641129"/>
    <w:rsid w:val="007824C3"/>
    <w:rsid w:val="007A61B7"/>
    <w:rsid w:val="008933C1"/>
    <w:rsid w:val="00917CD0"/>
    <w:rsid w:val="009660AA"/>
    <w:rsid w:val="00AB1BA1"/>
    <w:rsid w:val="00AC7F2F"/>
    <w:rsid w:val="00AE2D7C"/>
    <w:rsid w:val="00AE3E7C"/>
    <w:rsid w:val="00B45A68"/>
    <w:rsid w:val="00B66669"/>
    <w:rsid w:val="00B67C55"/>
    <w:rsid w:val="00D322C1"/>
    <w:rsid w:val="00D97AB6"/>
    <w:rsid w:val="00DA34CB"/>
    <w:rsid w:val="00DD179F"/>
    <w:rsid w:val="00EC5358"/>
    <w:rsid w:val="00EE21CF"/>
    <w:rsid w:val="00EE56F9"/>
    <w:rsid w:val="00F10148"/>
    <w:rsid w:val="00FD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link w:val="HeaderChar"/>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hadow/>
      <w:sz w:val="28"/>
      <w:szCs w:val="28"/>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ListParagraph">
    <w:name w:val="List Paragraph"/>
    <w:basedOn w:val="Normal"/>
    <w:uiPriority w:val="34"/>
    <w:qFormat/>
    <w:rsid w:val="00F10148"/>
    <w:pPr>
      <w:ind w:left="720"/>
      <w:contextualSpacing/>
    </w:pPr>
  </w:style>
  <w:style w:type="character" w:customStyle="1" w:styleId="HeaderChar">
    <w:name w:val="Header Char"/>
    <w:basedOn w:val="DefaultParagraphFont"/>
    <w:link w:val="Header"/>
    <w:rsid w:val="00F101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287B-38FA-480D-AD73-97E8FAFF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4319</Words>
  <Characters>25238</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subject/>
  <dc:creator>NYS</dc:creator>
  <cp:keywords/>
  <dc:description>_x000d_
</dc:description>
  <cp:lastModifiedBy>Don Duncan</cp:lastModifiedBy>
  <cp:revision>2</cp:revision>
  <cp:lastPrinted>2014-03-12T17:46:00Z</cp:lastPrinted>
  <dcterms:created xsi:type="dcterms:W3CDTF">2014-03-12T17:50:00Z</dcterms:created>
  <dcterms:modified xsi:type="dcterms:W3CDTF">2014-03-12T17:50:00Z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ies>
</file>